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7A64" w:rsidRPr="00B700D9" w:rsidRDefault="00B700D9" w:rsidP="00B700D9">
      <w:pPr>
        <w:jc w:val="center"/>
        <w:rPr>
          <w:rFonts w:ascii="Pristina" w:hAnsi="Pristina" w:cs="Arial"/>
          <w:b/>
          <w:sz w:val="40"/>
          <w:szCs w:val="40"/>
          <w:u w:val="single"/>
          <w:lang w:val="en-US"/>
        </w:rPr>
      </w:pPr>
      <w:r w:rsidRPr="00B700D9">
        <w:rPr>
          <w:rFonts w:ascii="Pristina" w:hAnsi="Pristina" w:cs="Arial"/>
          <w:b/>
          <w:sz w:val="40"/>
          <w:szCs w:val="40"/>
          <w:u w:val="single"/>
          <w:lang w:val="en-US"/>
        </w:rPr>
        <w:t>NIGHTMARE IN CHINA</w:t>
      </w:r>
    </w:p>
    <w:p w:rsidR="00B700D9" w:rsidRPr="00B700D9" w:rsidRDefault="00B700D9" w:rsidP="00B700D9">
      <w:pPr>
        <w:jc w:val="center"/>
        <w:rPr>
          <w:rFonts w:ascii="Pristina" w:hAnsi="Pristina" w:cs="Arial"/>
          <w:i/>
          <w:sz w:val="24"/>
          <w:szCs w:val="24"/>
          <w:lang w:val="en-US"/>
        </w:rPr>
      </w:pPr>
      <w:r w:rsidRPr="00B700D9">
        <w:rPr>
          <w:rFonts w:ascii="Pristina" w:hAnsi="Pristina" w:cs="Arial"/>
          <w:i/>
          <w:sz w:val="24"/>
          <w:szCs w:val="24"/>
          <w:lang w:val="en-US"/>
        </w:rPr>
        <w:t>By Feder</w:t>
      </w:r>
    </w:p>
    <w:p w:rsidR="00443CD7" w:rsidRDefault="00443CD7">
      <w:pPr>
        <w:rPr>
          <w:rFonts w:ascii="Arial" w:hAnsi="Arial" w:cs="Arial"/>
          <w:b/>
          <w:sz w:val="24"/>
          <w:szCs w:val="24"/>
          <w:lang w:val="en-US"/>
        </w:rPr>
      </w:pPr>
      <w:r>
        <w:rPr>
          <w:rFonts w:ascii="Arial" w:hAnsi="Arial" w:cs="Arial"/>
          <w:b/>
          <w:noProof/>
          <w:sz w:val="24"/>
          <w:szCs w:val="24"/>
          <w:lang w:eastAsia="es-ES"/>
        </w:rPr>
        <w:drawing>
          <wp:inline distT="0" distB="0" distL="0" distR="0">
            <wp:extent cx="5400040" cy="4050030"/>
            <wp:effectExtent l="19050" t="0" r="0" b="0"/>
            <wp:docPr id="1" name="0 Imagen" descr="screenshot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 2.bmp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CD7" w:rsidRDefault="00443CD7">
      <w:pPr>
        <w:rPr>
          <w:rFonts w:ascii="Arial" w:hAnsi="Arial" w:cs="Arial"/>
          <w:b/>
          <w:sz w:val="24"/>
          <w:szCs w:val="24"/>
          <w:lang w:val="en-US"/>
        </w:rPr>
      </w:pPr>
    </w:p>
    <w:p w:rsidR="00B700D9" w:rsidRPr="00B700D9" w:rsidRDefault="00B700D9">
      <w:pPr>
        <w:rPr>
          <w:rFonts w:ascii="Arial" w:hAnsi="Arial" w:cs="Arial"/>
          <w:b/>
          <w:sz w:val="24"/>
          <w:szCs w:val="24"/>
          <w:lang w:val="en-US"/>
        </w:rPr>
      </w:pPr>
      <w:r w:rsidRPr="00B700D9">
        <w:rPr>
          <w:rFonts w:ascii="Arial" w:hAnsi="Arial" w:cs="Arial"/>
          <w:b/>
          <w:sz w:val="24"/>
          <w:szCs w:val="24"/>
          <w:lang w:val="en-US"/>
        </w:rPr>
        <w:t>Story:</w:t>
      </w:r>
    </w:p>
    <w:p w:rsidR="00B700D9" w:rsidRDefault="00B700D9" w:rsidP="00B700D9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A group of mercenaries assaulted a peaceful monastery located somewhere in the Chinese mountains. They were</w:t>
      </w:r>
      <w:r w:rsidRPr="00B700D9">
        <w:rPr>
          <w:rFonts w:ascii="Arial" w:hAnsi="Arial" w:cs="Arial"/>
          <w:sz w:val="24"/>
          <w:szCs w:val="24"/>
          <w:lang w:val="en-US"/>
        </w:rPr>
        <w:t xml:space="preserve"> looking for ancient relics and mystic artifacts</w:t>
      </w:r>
      <w:r>
        <w:rPr>
          <w:rFonts w:ascii="Arial" w:hAnsi="Arial" w:cs="Arial"/>
          <w:sz w:val="24"/>
          <w:szCs w:val="24"/>
          <w:lang w:val="en-US"/>
        </w:rPr>
        <w:t>, but</w:t>
      </w:r>
      <w:r w:rsidRPr="00B700D9">
        <w:rPr>
          <w:rFonts w:ascii="Arial" w:hAnsi="Arial" w:cs="Arial"/>
          <w:sz w:val="24"/>
          <w:szCs w:val="24"/>
          <w:lang w:val="en-US"/>
        </w:rPr>
        <w:t xml:space="preserve"> they encounter something else</w:t>
      </w:r>
      <w:r>
        <w:rPr>
          <w:rFonts w:ascii="Arial" w:hAnsi="Arial" w:cs="Arial"/>
          <w:sz w:val="24"/>
          <w:szCs w:val="24"/>
          <w:lang w:val="en-US"/>
        </w:rPr>
        <w:t>. As a result from the attack, something awakened from the shadows, something the monks have been keeping locked beneath the ground for centuries</w:t>
      </w:r>
      <w:r w:rsidRPr="00B700D9">
        <w:rPr>
          <w:rFonts w:ascii="Arial" w:hAnsi="Arial" w:cs="Arial"/>
          <w:sz w:val="24"/>
          <w:szCs w:val="24"/>
          <w:lang w:val="en-US"/>
        </w:rPr>
        <w:t xml:space="preserve">. </w:t>
      </w:r>
      <w:r>
        <w:rPr>
          <w:rFonts w:ascii="Arial" w:hAnsi="Arial" w:cs="Arial"/>
          <w:sz w:val="24"/>
          <w:szCs w:val="24"/>
          <w:lang w:val="en-US"/>
        </w:rPr>
        <w:t>Now Lara must send these ancient beasts back from where they came from before they spread across the world.</w:t>
      </w:r>
    </w:p>
    <w:p w:rsidR="00443CD7" w:rsidRPr="00443CD7" w:rsidRDefault="00443CD7" w:rsidP="00B700D9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443CD7">
        <w:rPr>
          <w:rFonts w:ascii="Arial" w:hAnsi="Arial" w:cs="Arial"/>
          <w:b/>
          <w:sz w:val="24"/>
          <w:szCs w:val="24"/>
          <w:lang w:val="en-US"/>
        </w:rPr>
        <w:t>Secrets:</w:t>
      </w:r>
    </w:p>
    <w:p w:rsidR="00443CD7" w:rsidRDefault="00443CD7" w:rsidP="00B700D9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There are three secret Buddha statues to be </w:t>
      </w:r>
      <w:r w:rsidR="00B80A20">
        <w:rPr>
          <w:rFonts w:ascii="Arial" w:hAnsi="Arial" w:cs="Arial"/>
          <w:sz w:val="24"/>
          <w:szCs w:val="24"/>
          <w:lang w:val="en-US"/>
        </w:rPr>
        <w:t>found;</w:t>
      </w:r>
      <w:r>
        <w:rPr>
          <w:rFonts w:ascii="Arial" w:hAnsi="Arial" w:cs="Arial"/>
          <w:sz w:val="24"/>
          <w:szCs w:val="24"/>
          <w:lang w:val="en-US"/>
        </w:rPr>
        <w:t xml:space="preserve"> in reward you’ll get a powerful weapon.</w:t>
      </w:r>
    </w:p>
    <w:p w:rsidR="00443CD7" w:rsidRPr="00443CD7" w:rsidRDefault="00443CD7" w:rsidP="00B700D9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443CD7">
        <w:rPr>
          <w:rFonts w:ascii="Arial" w:hAnsi="Arial" w:cs="Arial"/>
          <w:b/>
          <w:sz w:val="24"/>
          <w:szCs w:val="24"/>
          <w:lang w:val="en-US"/>
        </w:rPr>
        <w:t>Credits:</w:t>
      </w:r>
    </w:p>
    <w:p w:rsidR="00443CD7" w:rsidRDefault="00443CD7" w:rsidP="00443CD7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Textures and music tracks added from the BTB2006 package.</w:t>
      </w:r>
    </w:p>
    <w:p w:rsidR="00443CD7" w:rsidRDefault="00443CD7" w:rsidP="00443CD7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Rock textures extracted from The Quest of Gold oriental levels.</w:t>
      </w:r>
    </w:p>
    <w:p w:rsidR="00E65919" w:rsidRDefault="00E65919" w:rsidP="00443CD7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>
        <w:rPr>
          <w:rFonts w:ascii="Arial" w:hAnsi="Arial" w:cs="Arial"/>
          <w:b/>
          <w:sz w:val="24"/>
          <w:szCs w:val="24"/>
          <w:lang w:val="en-US"/>
        </w:rPr>
        <w:lastRenderedPageBreak/>
        <w:t>Beware!</w:t>
      </w:r>
    </w:p>
    <w:p w:rsidR="00E65919" w:rsidRPr="00E65919" w:rsidRDefault="00E65919" w:rsidP="00443CD7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The level is pretty dark, with some pitch black rooms, in order to build a more frightening atmosphere…</w:t>
      </w:r>
    </w:p>
    <w:p w:rsidR="00443CD7" w:rsidRPr="00E65919" w:rsidRDefault="00443CD7" w:rsidP="00443CD7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E65919">
        <w:rPr>
          <w:rFonts w:ascii="Arial" w:hAnsi="Arial" w:cs="Arial"/>
          <w:b/>
          <w:sz w:val="24"/>
          <w:szCs w:val="24"/>
          <w:lang w:val="en-US"/>
        </w:rPr>
        <w:t>About the textures:</w:t>
      </w:r>
    </w:p>
    <w:p w:rsidR="00443CD7" w:rsidRDefault="00443CD7" w:rsidP="00443CD7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Textures had been applied using the tool “</w:t>
      </w:r>
      <w:proofErr w:type="spellStart"/>
      <w:r>
        <w:rPr>
          <w:rFonts w:ascii="Arial" w:hAnsi="Arial" w:cs="Arial"/>
          <w:sz w:val="24"/>
          <w:szCs w:val="24"/>
          <w:lang w:val="en-US"/>
        </w:rPr>
        <w:t>Rview</w:t>
      </w:r>
      <w:proofErr w:type="spellEnd"/>
      <w:r>
        <w:rPr>
          <w:rFonts w:ascii="Arial" w:hAnsi="Arial" w:cs="Arial"/>
          <w:sz w:val="24"/>
          <w:szCs w:val="24"/>
          <w:lang w:val="en-US"/>
        </w:rPr>
        <w:t>”. You may observe they fit the shape of the geometry more adequately, like the original TRLE, and it considerably reduces the amount of texture IDs (from 2191 to 1856)</w:t>
      </w:r>
      <w:r w:rsidR="00E65919">
        <w:rPr>
          <w:rFonts w:ascii="Arial" w:hAnsi="Arial" w:cs="Arial"/>
          <w:sz w:val="24"/>
          <w:szCs w:val="24"/>
          <w:lang w:val="en-US"/>
        </w:rPr>
        <w:t xml:space="preserve">, which allowed more space to add objects and statics. However, once it’s done, the geometry of the level cannot be altered anymore. In fact, you shouldn’t open the level with </w:t>
      </w:r>
      <w:proofErr w:type="spellStart"/>
      <w:r w:rsidR="00E65919">
        <w:rPr>
          <w:rFonts w:ascii="Arial" w:hAnsi="Arial" w:cs="Arial"/>
          <w:sz w:val="24"/>
          <w:szCs w:val="24"/>
          <w:lang w:val="en-US"/>
        </w:rPr>
        <w:t>Dxtre3d</w:t>
      </w:r>
      <w:proofErr w:type="spellEnd"/>
      <w:r w:rsidR="00E65919">
        <w:rPr>
          <w:rFonts w:ascii="Arial" w:hAnsi="Arial" w:cs="Arial"/>
          <w:sz w:val="24"/>
          <w:szCs w:val="24"/>
          <w:lang w:val="en-US"/>
        </w:rPr>
        <w:t xml:space="preserve"> again after this tool. To fellow builders: I recommend </w:t>
      </w:r>
      <w:proofErr w:type="spellStart"/>
      <w:r w:rsidR="00E65919">
        <w:rPr>
          <w:rFonts w:ascii="Arial" w:hAnsi="Arial" w:cs="Arial"/>
          <w:sz w:val="24"/>
          <w:szCs w:val="24"/>
          <w:lang w:val="en-US"/>
        </w:rPr>
        <w:t>Rview</w:t>
      </w:r>
      <w:proofErr w:type="spellEnd"/>
      <w:r w:rsidR="00E65919">
        <w:rPr>
          <w:rFonts w:ascii="Arial" w:hAnsi="Arial" w:cs="Arial"/>
          <w:sz w:val="24"/>
          <w:szCs w:val="24"/>
          <w:lang w:val="en-US"/>
        </w:rPr>
        <w:t xml:space="preserve"> if you want to build larger levels with many objects and to avoid the texture jump bug in </w:t>
      </w:r>
      <w:r w:rsidR="00B80A20">
        <w:rPr>
          <w:rFonts w:ascii="Arial" w:hAnsi="Arial" w:cs="Arial"/>
          <w:sz w:val="24"/>
          <w:szCs w:val="24"/>
          <w:lang w:val="en-US"/>
        </w:rPr>
        <w:t>slopes</w:t>
      </w:r>
      <w:r w:rsidR="00E65919">
        <w:rPr>
          <w:rFonts w:ascii="Arial" w:hAnsi="Arial" w:cs="Arial"/>
          <w:sz w:val="24"/>
          <w:szCs w:val="24"/>
          <w:lang w:val="en-US"/>
        </w:rPr>
        <w:t xml:space="preserve"> caused with </w:t>
      </w:r>
      <w:proofErr w:type="spellStart"/>
      <w:r w:rsidR="00E65919">
        <w:rPr>
          <w:rFonts w:ascii="Arial" w:hAnsi="Arial" w:cs="Arial"/>
          <w:sz w:val="24"/>
          <w:szCs w:val="24"/>
          <w:lang w:val="en-US"/>
        </w:rPr>
        <w:t>Dxtre3d</w:t>
      </w:r>
      <w:proofErr w:type="spellEnd"/>
      <w:r w:rsidR="00E65919">
        <w:rPr>
          <w:rFonts w:ascii="Arial" w:hAnsi="Arial" w:cs="Arial"/>
          <w:sz w:val="24"/>
          <w:szCs w:val="24"/>
          <w:lang w:val="en-US"/>
        </w:rPr>
        <w:t>.</w:t>
      </w:r>
    </w:p>
    <w:p w:rsidR="00E65919" w:rsidRDefault="00E65919" w:rsidP="00E65919">
      <w:pPr>
        <w:pBdr>
          <w:bottom w:val="single" w:sz="4" w:space="1" w:color="auto"/>
        </w:pBdr>
        <w:jc w:val="both"/>
        <w:rPr>
          <w:rFonts w:ascii="Arial" w:hAnsi="Arial" w:cs="Arial"/>
          <w:sz w:val="24"/>
          <w:szCs w:val="24"/>
          <w:lang w:val="en-US"/>
        </w:rPr>
      </w:pPr>
    </w:p>
    <w:p w:rsidR="00E65919" w:rsidRDefault="00E65919" w:rsidP="00443CD7">
      <w:pPr>
        <w:jc w:val="both"/>
        <w:rPr>
          <w:rFonts w:ascii="Arial" w:hAnsi="Arial" w:cs="Arial"/>
          <w:sz w:val="24"/>
          <w:szCs w:val="24"/>
          <w:lang w:val="en-US"/>
        </w:rPr>
      </w:pPr>
    </w:p>
    <w:p w:rsidR="00E65919" w:rsidRPr="00E13A56" w:rsidRDefault="00E65919" w:rsidP="00443CD7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E13A56">
        <w:rPr>
          <w:rFonts w:ascii="Arial" w:hAnsi="Arial" w:cs="Arial"/>
          <w:b/>
          <w:sz w:val="24"/>
          <w:szCs w:val="24"/>
          <w:lang w:val="en-US"/>
        </w:rPr>
        <w:t>Earlier version:</w:t>
      </w:r>
    </w:p>
    <w:p w:rsidR="00E65919" w:rsidRDefault="00E65919" w:rsidP="00443CD7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This is actually a </w:t>
      </w:r>
      <w:proofErr w:type="spellStart"/>
      <w:r w:rsidR="00E13A56">
        <w:rPr>
          <w:rFonts w:ascii="Arial" w:hAnsi="Arial" w:cs="Arial"/>
          <w:sz w:val="24"/>
          <w:szCs w:val="24"/>
          <w:lang w:val="en-US"/>
        </w:rPr>
        <w:t>remaster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of a very old level I built back when I was a </w:t>
      </w:r>
      <w:r w:rsidR="00E13A56">
        <w:rPr>
          <w:rFonts w:ascii="Arial" w:hAnsi="Arial" w:cs="Arial"/>
          <w:sz w:val="24"/>
          <w:szCs w:val="24"/>
          <w:lang w:val="en-US"/>
        </w:rPr>
        <w:t>newbie in 2012 (which was</w:t>
      </w:r>
      <w:r>
        <w:rPr>
          <w:rFonts w:ascii="Arial" w:hAnsi="Arial" w:cs="Arial"/>
          <w:sz w:val="24"/>
          <w:szCs w:val="24"/>
          <w:lang w:val="en-US"/>
        </w:rPr>
        <w:t xml:space="preserve"> never released).</w:t>
      </w:r>
      <w:r w:rsidR="00E13A56">
        <w:rPr>
          <w:rFonts w:ascii="Arial" w:hAnsi="Arial" w:cs="Arial"/>
          <w:sz w:val="24"/>
          <w:szCs w:val="24"/>
          <w:lang w:val="en-US"/>
        </w:rPr>
        <w:t xml:space="preserve"> Here is a screenshot of the original version, just for the sake of curiosity:</w:t>
      </w:r>
    </w:p>
    <w:p w:rsidR="00E13A56" w:rsidRPr="00443CD7" w:rsidRDefault="00E13A56" w:rsidP="00443CD7">
      <w:pPr>
        <w:jc w:val="both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es-ES"/>
        </w:rPr>
        <w:drawing>
          <wp:inline distT="0" distB="0" distL="0" distR="0">
            <wp:extent cx="5400040" cy="4050030"/>
            <wp:effectExtent l="19050" t="0" r="0" b="0"/>
            <wp:docPr id="2" name="1 Imagen" descr="screen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1.bmp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3A56" w:rsidRPr="00443CD7" w:rsidSect="008B7A6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ristina">
    <w:panose1 w:val="03060402040406080204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DB392D"/>
    <w:multiLevelType w:val="hybridMultilevel"/>
    <w:tmpl w:val="3F2C0C9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700D9"/>
    <w:rsid w:val="002F60C9"/>
    <w:rsid w:val="003957CC"/>
    <w:rsid w:val="00443CD7"/>
    <w:rsid w:val="006B28A4"/>
    <w:rsid w:val="00815307"/>
    <w:rsid w:val="008B7A64"/>
    <w:rsid w:val="00B700D9"/>
    <w:rsid w:val="00B80A20"/>
    <w:rsid w:val="00D35A26"/>
    <w:rsid w:val="00D64C37"/>
    <w:rsid w:val="00E13A56"/>
    <w:rsid w:val="00E65919"/>
    <w:rsid w:val="00F028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7A6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43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3CD7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43CD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252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2</cp:revision>
  <dcterms:created xsi:type="dcterms:W3CDTF">2020-05-31T23:49:00Z</dcterms:created>
  <dcterms:modified xsi:type="dcterms:W3CDTF">2020-06-01T00:33:00Z</dcterms:modified>
</cp:coreProperties>
</file>