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A0D" w:rsidRDefault="009C71E5">
      <w:r>
        <w:rPr>
          <w:noProof/>
          <w:lang w:eastAsia="es-ES"/>
        </w:rPr>
        <w:drawing>
          <wp:anchor distT="0" distB="0" distL="114300" distR="114300" simplePos="0" relativeHeight="251657728" behindDoc="1" locked="0" layoutInCell="1" allowOverlap="1">
            <wp:simplePos x="0" y="0"/>
            <wp:positionH relativeFrom="margin">
              <wp:align>center</wp:align>
            </wp:positionH>
            <wp:positionV relativeFrom="paragraph">
              <wp:posOffset>11430</wp:posOffset>
            </wp:positionV>
            <wp:extent cx="5791200" cy="2075180"/>
            <wp:effectExtent l="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0" cy="20751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10A0D" w:rsidRDefault="00210A0D"/>
    <w:p w:rsidR="00210A0D" w:rsidRDefault="00210A0D"/>
    <w:p w:rsidR="00210A0D" w:rsidRDefault="00210A0D" w:rsidP="00F30CE1">
      <w:pPr>
        <w:jc w:val="center"/>
      </w:pPr>
    </w:p>
    <w:p w:rsidR="00210A0D" w:rsidRDefault="00210A0D"/>
    <w:p w:rsidR="00210A0D" w:rsidRDefault="00210A0D"/>
    <w:p w:rsidR="00210A0D" w:rsidRDefault="00210A0D"/>
    <w:p w:rsidR="00210A0D" w:rsidRDefault="00210A0D"/>
    <w:p w:rsidR="00210A0D" w:rsidRPr="00E42C2B" w:rsidRDefault="00210A0D" w:rsidP="00F30CE1">
      <w:pPr>
        <w:spacing w:before="240"/>
        <w:jc w:val="center"/>
        <w:rPr>
          <w:rFonts w:ascii="Castellar" w:hAnsi="Castellar"/>
          <w:b/>
          <w:color w:val="33CC33"/>
          <w:sz w:val="48"/>
          <w:szCs w:val="48"/>
          <w:lang w:val="en-US"/>
          <w14:glow w14:rad="101600">
            <w14:schemeClr w14:val="tx1">
              <w14:alpha w14:val="40000"/>
            </w14:schemeClr>
          </w14:glow>
        </w:rPr>
      </w:pPr>
      <w:r w:rsidRPr="00E42C2B">
        <w:rPr>
          <w:rFonts w:ascii="Castellar" w:hAnsi="Castellar"/>
          <w:b/>
          <w:color w:val="33CC33"/>
          <w:sz w:val="48"/>
          <w:szCs w:val="48"/>
          <w:lang w:val="en-US"/>
          <w14:glow w14:rad="101600">
            <w14:schemeClr w14:val="tx1">
              <w14:alpha w14:val="40000"/>
            </w14:schemeClr>
          </w14:glow>
        </w:rPr>
        <w:t>The Ancient Jade Mask</w:t>
      </w:r>
    </w:p>
    <w:p w:rsidR="00F30CE1" w:rsidRPr="00E42C2B" w:rsidRDefault="00F30CE1" w:rsidP="00F30CE1">
      <w:pPr>
        <w:spacing w:before="240"/>
        <w:jc w:val="center"/>
        <w:rPr>
          <w:b/>
          <w:color w:val="00B0F0"/>
          <w:sz w:val="48"/>
          <w:szCs w:val="48"/>
          <w:lang w:val="en-US"/>
        </w:rPr>
      </w:pPr>
      <w:r w:rsidRPr="00E42C2B">
        <w:rPr>
          <w:b/>
          <w:color w:val="00B0F0"/>
          <w:sz w:val="48"/>
          <w:szCs w:val="48"/>
          <w:lang w:val="en-US"/>
        </w:rPr>
        <w:t>README</w:t>
      </w:r>
    </w:p>
    <w:p w:rsidR="00210A0D" w:rsidRPr="00E42C2B" w:rsidRDefault="00210A0D">
      <w:pPr>
        <w:rPr>
          <w:lang w:val="en-US"/>
        </w:rPr>
      </w:pPr>
    </w:p>
    <w:p w:rsidR="00D40FAC" w:rsidRPr="00E42C2B" w:rsidRDefault="00D40FAC" w:rsidP="00C67FCC">
      <w:pPr>
        <w:pStyle w:val="TtulodeTDC"/>
        <w:spacing w:line="360" w:lineRule="auto"/>
        <w:rPr>
          <w:color w:val="FF0000"/>
          <w:lang w:val="en-US"/>
        </w:rPr>
      </w:pPr>
      <w:r w:rsidRPr="00E42C2B">
        <w:rPr>
          <w:color w:val="FF0000"/>
          <w:lang w:val="en-US"/>
        </w:rPr>
        <w:t>Content</w:t>
      </w:r>
    </w:p>
    <w:p w:rsidR="002438F8" w:rsidRPr="002438F8" w:rsidRDefault="00D40FAC">
      <w:pPr>
        <w:pStyle w:val="TDC1"/>
        <w:tabs>
          <w:tab w:val="right" w:leader="dot" w:pos="9628"/>
        </w:tabs>
        <w:rPr>
          <w:rFonts w:asciiTheme="minorHAnsi" w:eastAsiaTheme="minorEastAsia" w:hAnsiTheme="minorHAnsi" w:cstheme="minorBidi"/>
          <w:b/>
          <w:noProof/>
          <w:lang w:eastAsia="es-ES"/>
        </w:rPr>
      </w:pPr>
      <w:r w:rsidRPr="002438F8">
        <w:rPr>
          <w:b/>
          <w:sz w:val="32"/>
          <w:szCs w:val="28"/>
        </w:rPr>
        <w:fldChar w:fldCharType="begin"/>
      </w:r>
      <w:r w:rsidRPr="002438F8">
        <w:rPr>
          <w:b/>
          <w:sz w:val="32"/>
          <w:szCs w:val="28"/>
        </w:rPr>
        <w:instrText xml:space="preserve"> TOC \o "1-3" \h \z \u </w:instrText>
      </w:r>
      <w:r w:rsidRPr="002438F8">
        <w:rPr>
          <w:b/>
          <w:sz w:val="32"/>
          <w:szCs w:val="28"/>
        </w:rPr>
        <w:fldChar w:fldCharType="separate"/>
      </w:r>
      <w:hyperlink w:anchor="_Toc71522601" w:history="1">
        <w:r w:rsidR="002438F8" w:rsidRPr="002438F8">
          <w:rPr>
            <w:rStyle w:val="Hipervnculo"/>
            <w:b/>
            <w:noProof/>
            <w:sz w:val="28"/>
            <w:lang w:val="en-US"/>
          </w:rPr>
          <w:t>Story</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_Toc71522601 \h </w:instrText>
        </w:r>
        <w:r w:rsidR="002438F8" w:rsidRPr="002438F8">
          <w:rPr>
            <w:b/>
            <w:noProof/>
            <w:webHidden/>
            <w:sz w:val="28"/>
          </w:rPr>
        </w:r>
        <w:r w:rsidR="002438F8" w:rsidRPr="002438F8">
          <w:rPr>
            <w:b/>
            <w:noProof/>
            <w:webHidden/>
            <w:sz w:val="28"/>
          </w:rPr>
          <w:fldChar w:fldCharType="separate"/>
        </w:r>
        <w:r w:rsidR="00FF1105">
          <w:rPr>
            <w:b/>
            <w:noProof/>
            <w:webHidden/>
            <w:sz w:val="28"/>
          </w:rPr>
          <w:t>2</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02" w:history="1">
        <w:r w:rsidR="002438F8" w:rsidRPr="002438F8">
          <w:rPr>
            <w:rStyle w:val="Hipervnculo"/>
            <w:b/>
            <w:noProof/>
            <w:sz w:val="28"/>
            <w:lang w:val="en-US"/>
          </w:rPr>
          <w:t>About the Game</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_Toc71522602 \h </w:instrText>
        </w:r>
        <w:r w:rsidR="002438F8" w:rsidRPr="002438F8">
          <w:rPr>
            <w:b/>
            <w:noProof/>
            <w:webHidden/>
            <w:sz w:val="28"/>
          </w:rPr>
        </w:r>
        <w:r w:rsidR="002438F8" w:rsidRPr="002438F8">
          <w:rPr>
            <w:b/>
            <w:noProof/>
            <w:webHidden/>
            <w:sz w:val="28"/>
          </w:rPr>
          <w:fldChar w:fldCharType="separate"/>
        </w:r>
        <w:r w:rsidR="00FF1105">
          <w:rPr>
            <w:b/>
            <w:noProof/>
            <w:webHidden/>
            <w:sz w:val="28"/>
          </w:rPr>
          <w:t>2</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03" w:history="1">
        <w:r w:rsidR="002438F8" w:rsidRPr="002438F8">
          <w:rPr>
            <w:rStyle w:val="Hipervnculo"/>
            <w:b/>
            <w:noProof/>
            <w:sz w:val="28"/>
            <w:lang w:val="en-US"/>
          </w:rPr>
          <w:t>Instructions</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_Toc71522603 \h </w:instrText>
        </w:r>
        <w:r w:rsidR="002438F8" w:rsidRPr="002438F8">
          <w:rPr>
            <w:b/>
            <w:noProof/>
            <w:webHidden/>
            <w:sz w:val="28"/>
          </w:rPr>
        </w:r>
        <w:r w:rsidR="002438F8" w:rsidRPr="002438F8">
          <w:rPr>
            <w:b/>
            <w:noProof/>
            <w:webHidden/>
            <w:sz w:val="28"/>
          </w:rPr>
          <w:fldChar w:fldCharType="separate"/>
        </w:r>
        <w:r w:rsidR="00FF1105">
          <w:rPr>
            <w:b/>
            <w:noProof/>
            <w:webHidden/>
            <w:sz w:val="28"/>
          </w:rPr>
          <w:t>3</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04" w:history="1">
        <w:r w:rsidR="002438F8" w:rsidRPr="002438F8">
          <w:rPr>
            <w:rStyle w:val="Hipervnculo"/>
            <w:b/>
            <w:noProof/>
            <w:sz w:val="28"/>
            <w:lang w:val="en-US"/>
          </w:rPr>
          <w:t>Important Info</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_Toc71522604 \h </w:instrText>
        </w:r>
        <w:r w:rsidR="002438F8" w:rsidRPr="002438F8">
          <w:rPr>
            <w:b/>
            <w:noProof/>
            <w:webHidden/>
            <w:sz w:val="28"/>
          </w:rPr>
        </w:r>
        <w:r w:rsidR="002438F8" w:rsidRPr="002438F8">
          <w:rPr>
            <w:b/>
            <w:noProof/>
            <w:webHidden/>
            <w:sz w:val="28"/>
          </w:rPr>
          <w:fldChar w:fldCharType="separate"/>
        </w:r>
        <w:r w:rsidR="00FF1105">
          <w:rPr>
            <w:b/>
            <w:noProof/>
            <w:webHidden/>
            <w:sz w:val="28"/>
          </w:rPr>
          <w:t>3</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05" w:history="1">
        <w:r w:rsidR="002438F8" w:rsidRPr="002438F8">
          <w:rPr>
            <w:rStyle w:val="Hipervnculo"/>
            <w:b/>
            <w:noProof/>
            <w:sz w:val="28"/>
            <w:lang w:val="en-US"/>
          </w:rPr>
          <w:t>Extra Options Folder</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_Toc71522605 \h </w:instrText>
        </w:r>
        <w:r w:rsidR="002438F8" w:rsidRPr="002438F8">
          <w:rPr>
            <w:b/>
            <w:noProof/>
            <w:webHidden/>
            <w:sz w:val="28"/>
          </w:rPr>
        </w:r>
        <w:r w:rsidR="002438F8" w:rsidRPr="002438F8">
          <w:rPr>
            <w:b/>
            <w:noProof/>
            <w:webHidden/>
            <w:sz w:val="28"/>
          </w:rPr>
          <w:fldChar w:fldCharType="separate"/>
        </w:r>
        <w:r w:rsidR="00FF1105">
          <w:rPr>
            <w:b/>
            <w:noProof/>
            <w:webHidden/>
            <w:sz w:val="28"/>
          </w:rPr>
          <w:t>3</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06" w:history="1">
        <w:r w:rsidR="002438F8" w:rsidRPr="002438F8">
          <w:rPr>
            <w:rStyle w:val="Hipervnculo"/>
            <w:b/>
            <w:noProof/>
            <w:sz w:val="28"/>
            <w:lang w:val="en-US"/>
          </w:rPr>
          <w:t>Level 1 Changes</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_Toc71522606 \h </w:instrText>
        </w:r>
        <w:r w:rsidR="002438F8" w:rsidRPr="002438F8">
          <w:rPr>
            <w:b/>
            <w:noProof/>
            <w:webHidden/>
            <w:sz w:val="28"/>
          </w:rPr>
        </w:r>
        <w:r w:rsidR="002438F8" w:rsidRPr="002438F8">
          <w:rPr>
            <w:b/>
            <w:noProof/>
            <w:webHidden/>
            <w:sz w:val="28"/>
          </w:rPr>
          <w:fldChar w:fldCharType="separate"/>
        </w:r>
        <w:r w:rsidR="00FF1105">
          <w:rPr>
            <w:b/>
            <w:noProof/>
            <w:webHidden/>
            <w:sz w:val="28"/>
          </w:rPr>
          <w:t>4</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07" w:history="1">
        <w:r w:rsidR="002438F8" w:rsidRPr="002438F8">
          <w:rPr>
            <w:rStyle w:val="Hipervnculo"/>
            <w:b/>
            <w:noProof/>
            <w:sz w:val="28"/>
          </w:rPr>
          <w:t>Tools Used</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_Toc71522607 \h </w:instrText>
        </w:r>
        <w:r w:rsidR="002438F8" w:rsidRPr="002438F8">
          <w:rPr>
            <w:b/>
            <w:noProof/>
            <w:webHidden/>
            <w:sz w:val="28"/>
          </w:rPr>
        </w:r>
        <w:r w:rsidR="002438F8" w:rsidRPr="002438F8">
          <w:rPr>
            <w:b/>
            <w:noProof/>
            <w:webHidden/>
            <w:sz w:val="28"/>
          </w:rPr>
          <w:fldChar w:fldCharType="separate"/>
        </w:r>
        <w:r w:rsidR="00FF1105">
          <w:rPr>
            <w:b/>
            <w:noProof/>
            <w:webHidden/>
            <w:sz w:val="28"/>
          </w:rPr>
          <w:t>4</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08" w:history="1">
        <w:r w:rsidR="002438F8" w:rsidRPr="002438F8">
          <w:rPr>
            <w:rStyle w:val="Hipervnculo"/>
            <w:b/>
            <w:noProof/>
            <w:sz w:val="28"/>
          </w:rPr>
          <w:t>Credits</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_Toc71522608 \h </w:instrText>
        </w:r>
        <w:r w:rsidR="002438F8" w:rsidRPr="002438F8">
          <w:rPr>
            <w:b/>
            <w:noProof/>
            <w:webHidden/>
            <w:sz w:val="28"/>
          </w:rPr>
        </w:r>
        <w:r w:rsidR="002438F8" w:rsidRPr="002438F8">
          <w:rPr>
            <w:b/>
            <w:noProof/>
            <w:webHidden/>
            <w:sz w:val="28"/>
          </w:rPr>
          <w:fldChar w:fldCharType="separate"/>
        </w:r>
        <w:r w:rsidR="00FF1105">
          <w:rPr>
            <w:b/>
            <w:noProof/>
            <w:webHidden/>
            <w:sz w:val="28"/>
          </w:rPr>
          <w:t>4</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09" w:history="1">
        <w:r w:rsidR="002438F8" w:rsidRPr="002438F8">
          <w:rPr>
            <w:rStyle w:val="Hipervnculo"/>
            <w:b/>
            <w:noProof/>
            <w:sz w:val="28"/>
            <w:lang w:val="en-US"/>
          </w:rPr>
          <w:t>Betatester Team</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_Toc71522609 \h </w:instrText>
        </w:r>
        <w:r w:rsidR="002438F8" w:rsidRPr="002438F8">
          <w:rPr>
            <w:b/>
            <w:noProof/>
            <w:webHidden/>
            <w:sz w:val="28"/>
          </w:rPr>
        </w:r>
        <w:r w:rsidR="002438F8" w:rsidRPr="002438F8">
          <w:rPr>
            <w:b/>
            <w:noProof/>
            <w:webHidden/>
            <w:sz w:val="28"/>
          </w:rPr>
          <w:fldChar w:fldCharType="separate"/>
        </w:r>
        <w:r w:rsidR="00FF1105">
          <w:rPr>
            <w:b/>
            <w:noProof/>
            <w:webHidden/>
            <w:sz w:val="28"/>
          </w:rPr>
          <w:t>5</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10" w:history="1">
        <w:r w:rsidR="002438F8" w:rsidRPr="002438F8">
          <w:rPr>
            <w:rStyle w:val="Hipervnculo"/>
            <w:b/>
            <w:noProof/>
            <w:sz w:val="28"/>
            <w:lang w:val="en-US"/>
          </w:rPr>
          <w:t>Special Message</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_Toc71522610 \h </w:instrText>
        </w:r>
        <w:r w:rsidR="002438F8" w:rsidRPr="002438F8">
          <w:rPr>
            <w:b/>
            <w:noProof/>
            <w:webHidden/>
            <w:sz w:val="28"/>
          </w:rPr>
        </w:r>
        <w:r w:rsidR="002438F8" w:rsidRPr="002438F8">
          <w:rPr>
            <w:b/>
            <w:noProof/>
            <w:webHidden/>
            <w:sz w:val="28"/>
          </w:rPr>
          <w:fldChar w:fldCharType="separate"/>
        </w:r>
        <w:r w:rsidR="00FF1105">
          <w:rPr>
            <w:b/>
            <w:noProof/>
            <w:webHidden/>
            <w:sz w:val="28"/>
          </w:rPr>
          <w:t>5</w:t>
        </w:r>
        <w:r w:rsidR="002438F8" w:rsidRPr="002438F8">
          <w:rPr>
            <w:b/>
            <w:noProof/>
            <w:webHidden/>
            <w:sz w:val="28"/>
          </w:rPr>
          <w:fldChar w:fldCharType="end"/>
        </w:r>
      </w:hyperlink>
    </w:p>
    <w:p w:rsidR="002438F8" w:rsidRPr="002438F8" w:rsidRDefault="00740474">
      <w:pPr>
        <w:pStyle w:val="TDC1"/>
        <w:tabs>
          <w:tab w:val="right" w:leader="dot" w:pos="9628"/>
        </w:tabs>
        <w:rPr>
          <w:rFonts w:asciiTheme="minorHAnsi" w:eastAsiaTheme="minorEastAsia" w:hAnsiTheme="minorHAnsi" w:cstheme="minorBidi"/>
          <w:b/>
          <w:noProof/>
          <w:lang w:eastAsia="es-ES"/>
        </w:rPr>
      </w:pPr>
      <w:hyperlink w:anchor="_Toc71522611" w:history="1">
        <w:r w:rsidR="002438F8" w:rsidRPr="002438F8">
          <w:rPr>
            <w:rStyle w:val="Hipervnculo"/>
            <w:b/>
            <w:noProof/>
            <w:sz w:val="28"/>
          </w:rPr>
          <w:t>Fun Statistics</w:t>
        </w:r>
        <w:r w:rsidR="002438F8" w:rsidRPr="002438F8">
          <w:rPr>
            <w:b/>
            <w:noProof/>
            <w:webHidden/>
            <w:sz w:val="28"/>
          </w:rPr>
          <w:tab/>
        </w:r>
        <w:r w:rsidR="002438F8" w:rsidRPr="002438F8">
          <w:rPr>
            <w:b/>
            <w:noProof/>
            <w:webHidden/>
            <w:sz w:val="28"/>
          </w:rPr>
          <w:fldChar w:fldCharType="begin"/>
        </w:r>
        <w:r w:rsidR="002438F8" w:rsidRPr="002438F8">
          <w:rPr>
            <w:b/>
            <w:noProof/>
            <w:webHidden/>
            <w:sz w:val="28"/>
          </w:rPr>
          <w:instrText xml:space="preserve"> PAGEREF _Toc71522611 \h </w:instrText>
        </w:r>
        <w:r w:rsidR="002438F8" w:rsidRPr="002438F8">
          <w:rPr>
            <w:b/>
            <w:noProof/>
            <w:webHidden/>
            <w:sz w:val="28"/>
          </w:rPr>
        </w:r>
        <w:r w:rsidR="002438F8" w:rsidRPr="002438F8">
          <w:rPr>
            <w:b/>
            <w:noProof/>
            <w:webHidden/>
            <w:sz w:val="28"/>
          </w:rPr>
          <w:fldChar w:fldCharType="separate"/>
        </w:r>
        <w:r w:rsidR="00FF1105">
          <w:rPr>
            <w:b/>
            <w:noProof/>
            <w:webHidden/>
            <w:sz w:val="28"/>
          </w:rPr>
          <w:t>6</w:t>
        </w:r>
        <w:r w:rsidR="002438F8" w:rsidRPr="002438F8">
          <w:rPr>
            <w:b/>
            <w:noProof/>
            <w:webHidden/>
            <w:sz w:val="28"/>
          </w:rPr>
          <w:fldChar w:fldCharType="end"/>
        </w:r>
      </w:hyperlink>
    </w:p>
    <w:p w:rsidR="00216E35" w:rsidRDefault="00D40FAC">
      <w:r w:rsidRPr="002438F8">
        <w:rPr>
          <w:b/>
          <w:bCs/>
          <w:sz w:val="32"/>
          <w:szCs w:val="28"/>
        </w:rPr>
        <w:fldChar w:fldCharType="end"/>
      </w:r>
    </w:p>
    <w:p w:rsidR="00D40FAC" w:rsidRDefault="00D40FAC"/>
    <w:p w:rsidR="00D40FAC" w:rsidRDefault="00D40FAC"/>
    <w:p w:rsidR="00D40FAC" w:rsidRDefault="00D40FAC"/>
    <w:p w:rsidR="00D40FAC" w:rsidRDefault="00D40FAC"/>
    <w:p w:rsidR="00D40FAC" w:rsidRDefault="00D40FAC"/>
    <w:p w:rsidR="00D40FAC" w:rsidRDefault="00D40FAC"/>
    <w:p w:rsidR="00D40FAC" w:rsidRDefault="00D40FAC"/>
    <w:p w:rsidR="00D870F5" w:rsidRPr="00E42C2B" w:rsidRDefault="00D870F5" w:rsidP="00D870F5">
      <w:pPr>
        <w:pStyle w:val="Ttulo1"/>
        <w:spacing w:line="360" w:lineRule="auto"/>
        <w:jc w:val="center"/>
        <w:rPr>
          <w:lang w:val="en-US"/>
        </w:rPr>
      </w:pPr>
      <w:bookmarkStart w:id="0" w:name="_Toc71522601"/>
      <w:r w:rsidRPr="00E42C2B">
        <w:rPr>
          <w:lang w:val="en-US"/>
        </w:rPr>
        <w:lastRenderedPageBreak/>
        <w:t>Story</w:t>
      </w:r>
      <w:bookmarkEnd w:id="0"/>
    </w:p>
    <w:p w:rsidR="006B0077" w:rsidRPr="00E42C2B" w:rsidRDefault="0001150E" w:rsidP="009D2619">
      <w:pPr>
        <w:spacing w:after="0"/>
        <w:rPr>
          <w:lang w:val="en-US"/>
        </w:rPr>
      </w:pPr>
      <w:r w:rsidRPr="00E42C2B">
        <w:rPr>
          <w:lang w:val="en-US"/>
        </w:rPr>
        <w:t>A Chinese tale tells of an emperor who ordered the most skilled crafters to make him a magnificent mask made entirely of jade. This mask symbolized his power as a ruler.</w:t>
      </w:r>
      <w:r w:rsidRPr="00E42C2B">
        <w:rPr>
          <w:lang w:val="en-US"/>
        </w:rPr>
        <w:br/>
        <w:t xml:space="preserve">Before dying, he made his servants place the mask in a special temple in the mountains. This temple could only be opened by 3 special stone keys, which were scattered in various places of the world. </w:t>
      </w:r>
      <w:r w:rsidRPr="00E42C2B">
        <w:rPr>
          <w:lang w:val="en-US"/>
        </w:rPr>
        <w:br/>
        <w:t>In addition, deadly traps and magical guardians were placed inside the temple to ensure no one would ever get the mask.</w:t>
      </w:r>
      <w:r w:rsidRPr="00E42C2B">
        <w:rPr>
          <w:lang w:val="en-US"/>
        </w:rPr>
        <w:br/>
        <w:t>Lara wants to get it, but there are others that also want it. She knows that a group of bandits have recovered one of the keystones, and they have it in their hideout in the Italian city of Pescara. That's her first destination.</w:t>
      </w:r>
    </w:p>
    <w:p w:rsidR="006B0077" w:rsidRPr="00E42C2B" w:rsidRDefault="006B0077" w:rsidP="009D2619">
      <w:pPr>
        <w:spacing w:after="0"/>
        <w:rPr>
          <w:lang w:val="en-US"/>
        </w:rPr>
      </w:pPr>
    </w:p>
    <w:p w:rsidR="00D40FAC" w:rsidRPr="00E42C2B" w:rsidRDefault="00D870F5" w:rsidP="00D870F5">
      <w:pPr>
        <w:pStyle w:val="Ttulo1"/>
        <w:spacing w:line="360" w:lineRule="auto"/>
        <w:jc w:val="center"/>
        <w:rPr>
          <w:sz w:val="44"/>
          <w:lang w:val="en-US"/>
        </w:rPr>
      </w:pPr>
      <w:bookmarkStart w:id="1" w:name="_Toc71522602"/>
      <w:r w:rsidRPr="00E42C2B">
        <w:rPr>
          <w:sz w:val="44"/>
          <w:lang w:val="en-US"/>
        </w:rPr>
        <w:t>About</w:t>
      </w:r>
      <w:r w:rsidR="00F22199" w:rsidRPr="00E42C2B">
        <w:rPr>
          <w:lang w:val="en-US"/>
        </w:rPr>
        <w:t xml:space="preserve"> the G</w:t>
      </w:r>
      <w:r w:rsidR="00814602" w:rsidRPr="00E42C2B">
        <w:rPr>
          <w:lang w:val="en-US"/>
        </w:rPr>
        <w:t>ame</w:t>
      </w:r>
      <w:bookmarkEnd w:id="1"/>
    </w:p>
    <w:p w:rsidR="00D870F5" w:rsidRPr="00E42C2B" w:rsidRDefault="00D870F5" w:rsidP="009D2619">
      <w:pPr>
        <w:spacing w:after="0"/>
        <w:rPr>
          <w:lang w:val="en-US"/>
        </w:rPr>
      </w:pPr>
      <w:r w:rsidRPr="00E42C2B">
        <w:rPr>
          <w:lang w:val="en-US"/>
        </w:rPr>
        <w:t>Welcome to my latest</w:t>
      </w:r>
      <w:r w:rsidR="0001150E" w:rsidRPr="00E42C2B">
        <w:rPr>
          <w:lang w:val="en-US"/>
        </w:rPr>
        <w:t xml:space="preserve"> adventure! This is a special project for me, something I wanted to make for a long time</w:t>
      </w:r>
      <w:r w:rsidR="009D2619" w:rsidRPr="00E42C2B">
        <w:rPr>
          <w:lang w:val="en-US"/>
        </w:rPr>
        <w:t xml:space="preserve"> and is now a reality:</w:t>
      </w:r>
      <w:r w:rsidR="0001150E" w:rsidRPr="00E42C2B">
        <w:rPr>
          <w:lang w:val="en-US"/>
        </w:rPr>
        <w:t xml:space="preserve"> </w:t>
      </w:r>
      <w:r w:rsidR="009D2619" w:rsidRPr="00E42C2B">
        <w:rPr>
          <w:lang w:val="en-US"/>
        </w:rPr>
        <w:t>m</w:t>
      </w:r>
      <w:r w:rsidR="0001150E" w:rsidRPr="00E42C2B">
        <w:rPr>
          <w:lang w:val="en-US"/>
        </w:rPr>
        <w:t xml:space="preserve">y own </w:t>
      </w:r>
      <w:r w:rsidR="009D2619" w:rsidRPr="00E42C2B">
        <w:rPr>
          <w:lang w:val="en-US"/>
        </w:rPr>
        <w:t xml:space="preserve">big adventure for </w:t>
      </w:r>
      <w:r w:rsidR="0001150E" w:rsidRPr="00E42C2B">
        <w:rPr>
          <w:lang w:val="en-US"/>
        </w:rPr>
        <w:t>TR2!</w:t>
      </w:r>
      <w:r w:rsidR="009D2619" w:rsidRPr="00E42C2B">
        <w:rPr>
          <w:lang w:val="en-US"/>
        </w:rPr>
        <w:t xml:space="preserve"> And made with Dxtre3D no less!</w:t>
      </w:r>
    </w:p>
    <w:p w:rsidR="006E16CC" w:rsidRPr="00E42C2B" w:rsidRDefault="009D2619" w:rsidP="006E16CC">
      <w:pPr>
        <w:spacing w:line="240" w:lineRule="auto"/>
        <w:rPr>
          <w:lang w:val="en-US"/>
        </w:rPr>
      </w:pPr>
      <w:r w:rsidRPr="00E42C2B">
        <w:rPr>
          <w:lang w:val="en-US"/>
        </w:rPr>
        <w:t xml:space="preserve">It took a ton of time, but I’m very satisfied with the results. I </w:t>
      </w:r>
      <w:r w:rsidR="006E16CC" w:rsidRPr="00E42C2B">
        <w:rPr>
          <w:lang w:val="en-US"/>
        </w:rPr>
        <w:t>hope you will enjoy playing it.</w:t>
      </w:r>
    </w:p>
    <w:p w:rsidR="009D2619" w:rsidRPr="00E42C2B" w:rsidRDefault="0001150E" w:rsidP="006E16CC">
      <w:pPr>
        <w:spacing w:after="0" w:line="360" w:lineRule="auto"/>
        <w:rPr>
          <w:lang w:val="en-US"/>
        </w:rPr>
      </w:pPr>
      <w:r w:rsidRPr="00E42C2B">
        <w:rPr>
          <w:lang w:val="en-US"/>
        </w:rPr>
        <w:t>There’s 9 levels</w:t>
      </w:r>
      <w:r w:rsidR="009D2619" w:rsidRPr="00E42C2B">
        <w:rPr>
          <w:lang w:val="en-US"/>
        </w:rPr>
        <w:t xml:space="preserve"> </w:t>
      </w:r>
      <w:r w:rsidR="009872D7" w:rsidRPr="00E42C2B">
        <w:rPr>
          <w:lang w:val="en-US"/>
        </w:rPr>
        <w:t>in total</w:t>
      </w:r>
      <w:r w:rsidR="009D2619" w:rsidRPr="00E42C2B">
        <w:rPr>
          <w:lang w:val="en-US"/>
        </w:rPr>
        <w:t xml:space="preserve">, divided in 4 different sections: </w:t>
      </w:r>
    </w:p>
    <w:p w:rsidR="0048475F" w:rsidRDefault="009D2619" w:rsidP="0048475F">
      <w:pPr>
        <w:pStyle w:val="Prrafodelista"/>
        <w:numPr>
          <w:ilvl w:val="0"/>
          <w:numId w:val="1"/>
        </w:numPr>
        <w:spacing w:after="0"/>
      </w:pPr>
      <w:proofErr w:type="spellStart"/>
      <w:r w:rsidRPr="00FE0C1D">
        <w:rPr>
          <w:b/>
        </w:rPr>
        <w:t>Italy</w:t>
      </w:r>
      <w:proofErr w:type="spellEnd"/>
      <w:r w:rsidRPr="00FE0C1D">
        <w:rPr>
          <w:b/>
        </w:rPr>
        <w:t>:</w:t>
      </w:r>
      <w:r>
        <w:t xml:space="preserve"> </w:t>
      </w:r>
      <w:proofErr w:type="spellStart"/>
      <w:r>
        <w:t>Levels</w:t>
      </w:r>
      <w:proofErr w:type="spellEnd"/>
      <w:r>
        <w:t xml:space="preserve"> 1 and 2 </w:t>
      </w:r>
    </w:p>
    <w:p w:rsidR="009D2619" w:rsidRDefault="009D2619" w:rsidP="009D2619">
      <w:pPr>
        <w:pStyle w:val="Prrafodelista"/>
        <w:numPr>
          <w:ilvl w:val="0"/>
          <w:numId w:val="1"/>
        </w:numPr>
        <w:spacing w:after="0"/>
      </w:pPr>
      <w:proofErr w:type="spellStart"/>
      <w:r w:rsidRPr="00FE0C1D">
        <w:rPr>
          <w:b/>
        </w:rPr>
        <w:t>Undersea</w:t>
      </w:r>
      <w:proofErr w:type="spellEnd"/>
      <w:r w:rsidRPr="00FE0C1D">
        <w:rPr>
          <w:b/>
        </w:rPr>
        <w:t>:</w:t>
      </w:r>
      <w:r>
        <w:t xml:space="preserve"> </w:t>
      </w:r>
      <w:proofErr w:type="spellStart"/>
      <w:r>
        <w:t>Levels</w:t>
      </w:r>
      <w:proofErr w:type="spellEnd"/>
      <w:r>
        <w:t xml:space="preserve"> 3 and 4</w:t>
      </w:r>
    </w:p>
    <w:p w:rsidR="009D2619" w:rsidRDefault="009D2619" w:rsidP="009D2619">
      <w:pPr>
        <w:pStyle w:val="Prrafodelista"/>
        <w:numPr>
          <w:ilvl w:val="0"/>
          <w:numId w:val="1"/>
        </w:numPr>
        <w:spacing w:after="0"/>
      </w:pPr>
      <w:r w:rsidRPr="00FE0C1D">
        <w:rPr>
          <w:b/>
        </w:rPr>
        <w:t>Siberia:</w:t>
      </w:r>
      <w:r>
        <w:t xml:space="preserve"> </w:t>
      </w:r>
      <w:proofErr w:type="spellStart"/>
      <w:r>
        <w:t>Levels</w:t>
      </w:r>
      <w:proofErr w:type="spellEnd"/>
      <w:r>
        <w:t xml:space="preserve"> 5 and 6</w:t>
      </w:r>
    </w:p>
    <w:p w:rsidR="0001150E" w:rsidRDefault="009D2619" w:rsidP="009D2619">
      <w:pPr>
        <w:pStyle w:val="Prrafodelista"/>
        <w:numPr>
          <w:ilvl w:val="0"/>
          <w:numId w:val="1"/>
        </w:numPr>
        <w:spacing w:after="0" w:line="360" w:lineRule="auto"/>
      </w:pPr>
      <w:r w:rsidRPr="00FE0C1D">
        <w:rPr>
          <w:b/>
        </w:rPr>
        <w:t>China:</w:t>
      </w:r>
      <w:r>
        <w:t xml:space="preserve"> </w:t>
      </w:r>
      <w:proofErr w:type="spellStart"/>
      <w:r>
        <w:t>Levels</w:t>
      </w:r>
      <w:proofErr w:type="spellEnd"/>
      <w:r>
        <w:t xml:space="preserve"> 7 to 9</w:t>
      </w:r>
    </w:p>
    <w:p w:rsidR="009D2619" w:rsidRPr="00E42C2B" w:rsidRDefault="009D2619" w:rsidP="009D2619">
      <w:pPr>
        <w:spacing w:after="0"/>
        <w:rPr>
          <w:lang w:val="en-US"/>
        </w:rPr>
      </w:pPr>
      <w:r w:rsidRPr="00E42C2B">
        <w:rPr>
          <w:lang w:val="en-US"/>
        </w:rPr>
        <w:t xml:space="preserve">Each level has 3 secrets, except the last one. So there’s 24 secrets in total. </w:t>
      </w:r>
    </w:p>
    <w:p w:rsidR="006E16CC" w:rsidRDefault="009D2619" w:rsidP="00CA0B04">
      <w:pPr>
        <w:spacing w:after="0"/>
        <w:rPr>
          <w:lang w:val="en-US"/>
        </w:rPr>
      </w:pPr>
      <w:r w:rsidRPr="00E42C2B">
        <w:rPr>
          <w:lang w:val="en-US"/>
        </w:rPr>
        <w:t>If you find the</w:t>
      </w:r>
      <w:r w:rsidR="00C67FCC" w:rsidRPr="00E42C2B">
        <w:rPr>
          <w:lang w:val="en-US"/>
        </w:rPr>
        <w:t>m all</w:t>
      </w:r>
      <w:r w:rsidRPr="00E42C2B">
        <w:rPr>
          <w:lang w:val="en-US"/>
        </w:rPr>
        <w:t xml:space="preserve"> in each level you will be rewarded with extra</w:t>
      </w:r>
      <w:r w:rsidR="00CC003F" w:rsidRPr="00E42C2B">
        <w:rPr>
          <w:lang w:val="en-US"/>
        </w:rPr>
        <w:t xml:space="preserve"> ammo</w:t>
      </w:r>
      <w:r w:rsidRPr="00E42C2B">
        <w:rPr>
          <w:lang w:val="en-US"/>
        </w:rPr>
        <w:t>.</w:t>
      </w:r>
      <w:r w:rsidR="00C67FCC" w:rsidRPr="00E42C2B">
        <w:rPr>
          <w:lang w:val="en-US"/>
        </w:rPr>
        <w:t xml:space="preserve"> There’s one weapon accessible only with secrets, so search well!</w:t>
      </w:r>
      <w:r w:rsidR="0093152B">
        <w:rPr>
          <w:lang w:val="en-US"/>
        </w:rPr>
        <w:t xml:space="preserve"> You have 2 chances of obtaining it. </w:t>
      </w:r>
      <w:r w:rsidR="0093152B" w:rsidRPr="0093152B">
        <w:rPr>
          <w:lang w:val="en-US"/>
        </w:rPr>
        <w:sym w:font="Wingdings" w:char="F04A"/>
      </w:r>
    </w:p>
    <w:p w:rsidR="009718C6" w:rsidRDefault="009718C6" w:rsidP="009718C6">
      <w:pPr>
        <w:spacing w:before="240" w:after="0"/>
        <w:rPr>
          <w:lang w:val="en-US"/>
        </w:rPr>
      </w:pPr>
      <w:r>
        <w:rPr>
          <w:lang w:val="en-US"/>
        </w:rPr>
        <w:t>The game is designed in the same way as the original game, in the sense that there’s more than enough supplies to get through all the levels without finding any secret. They are just a plus!</w:t>
      </w:r>
    </w:p>
    <w:p w:rsidR="0093152B" w:rsidRPr="00E42C2B" w:rsidRDefault="0093152B" w:rsidP="00CA0B04">
      <w:pPr>
        <w:spacing w:after="0"/>
        <w:rPr>
          <w:lang w:val="en-US"/>
        </w:rPr>
      </w:pPr>
    </w:p>
    <w:p w:rsidR="00CA0B04" w:rsidRPr="00E42C2B" w:rsidRDefault="00CA0B04" w:rsidP="006E16CC">
      <w:pPr>
        <w:rPr>
          <w:lang w:val="en-US"/>
        </w:rPr>
      </w:pPr>
      <w:r w:rsidRPr="00E42C2B">
        <w:rPr>
          <w:lang w:val="en-US"/>
        </w:rPr>
        <w:t>These are the secret items, in order of value from most to least. Each section has their own:</w:t>
      </w:r>
    </w:p>
    <w:p w:rsidR="00CA0B04" w:rsidRPr="00E42C2B" w:rsidRDefault="00CA0B04" w:rsidP="006E16CC">
      <w:pPr>
        <w:rPr>
          <w:lang w:val="en-US"/>
        </w:rPr>
        <w:sectPr w:rsidR="00CA0B04" w:rsidRPr="00E42C2B" w:rsidSect="00210A0D">
          <w:footerReference w:type="default" r:id="rId9"/>
          <w:pgSz w:w="11906" w:h="16838"/>
          <w:pgMar w:top="1134" w:right="1134" w:bottom="1134" w:left="1134" w:header="709" w:footer="709" w:gutter="0"/>
          <w:cols w:space="708"/>
          <w:docGrid w:linePitch="360"/>
        </w:sectPr>
      </w:pPr>
    </w:p>
    <w:p w:rsidR="00CA0B04" w:rsidRPr="00E42C2B" w:rsidRDefault="00CA0B04" w:rsidP="0063204D">
      <w:pPr>
        <w:spacing w:after="0"/>
        <w:rPr>
          <w:b/>
          <w:lang w:val="en-US"/>
        </w:rPr>
      </w:pPr>
      <w:r w:rsidRPr="00E42C2B">
        <w:rPr>
          <w:b/>
          <w:lang w:val="en-US"/>
        </w:rPr>
        <w:lastRenderedPageBreak/>
        <w:t>ITALY</w:t>
      </w:r>
    </w:p>
    <w:p w:rsidR="00CA0B04" w:rsidRPr="00E42C2B" w:rsidRDefault="0063204D" w:rsidP="00CA0B04">
      <w:pPr>
        <w:spacing w:line="600" w:lineRule="auto"/>
        <w:jc w:val="center"/>
        <w:rPr>
          <w:b/>
          <w:lang w:val="en-US"/>
        </w:rPr>
      </w:pPr>
      <w:r w:rsidRPr="0093096A">
        <w:rPr>
          <w:b/>
          <w:noProof/>
          <w:lang w:eastAsia="es-ES"/>
        </w:rPr>
        <w:drawing>
          <wp:anchor distT="0" distB="0" distL="114300" distR="114300" simplePos="0" relativeHeight="251660800" behindDoc="1" locked="0" layoutInCell="1" allowOverlap="1" wp14:anchorId="23DE967E" wp14:editId="2D402C0D">
            <wp:simplePos x="0" y="0"/>
            <wp:positionH relativeFrom="column">
              <wp:posOffset>1093978</wp:posOffset>
            </wp:positionH>
            <wp:positionV relativeFrom="paragraph">
              <wp:posOffset>9525</wp:posOffset>
            </wp:positionV>
            <wp:extent cx="419100" cy="48577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19100" cy="485775"/>
                    </a:xfrm>
                    <a:prstGeom prst="rect">
                      <a:avLst/>
                    </a:prstGeom>
                  </pic:spPr>
                </pic:pic>
              </a:graphicData>
            </a:graphic>
          </wp:anchor>
        </w:drawing>
      </w:r>
      <w:r w:rsidRPr="0093096A">
        <w:rPr>
          <w:b/>
          <w:noProof/>
          <w:lang w:eastAsia="es-ES"/>
        </w:rPr>
        <w:drawing>
          <wp:anchor distT="0" distB="0" distL="114300" distR="114300" simplePos="0" relativeHeight="251659776" behindDoc="1" locked="0" layoutInCell="1" allowOverlap="1" wp14:anchorId="79A63B5B" wp14:editId="79401302">
            <wp:simplePos x="0" y="0"/>
            <wp:positionH relativeFrom="column">
              <wp:posOffset>537972</wp:posOffset>
            </wp:positionH>
            <wp:positionV relativeFrom="paragraph">
              <wp:posOffset>9525</wp:posOffset>
            </wp:positionV>
            <wp:extent cx="428625" cy="485775"/>
            <wp:effectExtent l="0" t="0" r="9525"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28625" cy="485775"/>
                    </a:xfrm>
                    <a:prstGeom prst="rect">
                      <a:avLst/>
                    </a:prstGeom>
                  </pic:spPr>
                </pic:pic>
              </a:graphicData>
            </a:graphic>
          </wp:anchor>
        </w:drawing>
      </w:r>
      <w:r w:rsidRPr="00CA0B04">
        <w:rPr>
          <w:b/>
          <w:noProof/>
          <w:lang w:eastAsia="es-ES"/>
        </w:rPr>
        <w:drawing>
          <wp:anchor distT="0" distB="0" distL="114300" distR="114300" simplePos="0" relativeHeight="251658752" behindDoc="1" locked="0" layoutInCell="1" allowOverlap="1" wp14:anchorId="2A2624CC" wp14:editId="145E5D56">
            <wp:simplePos x="0" y="0"/>
            <wp:positionH relativeFrom="margin">
              <wp:align>left</wp:align>
            </wp:positionH>
            <wp:positionV relativeFrom="paragraph">
              <wp:posOffset>9855</wp:posOffset>
            </wp:positionV>
            <wp:extent cx="419100" cy="4953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19100" cy="495300"/>
                    </a:xfrm>
                    <a:prstGeom prst="rect">
                      <a:avLst/>
                    </a:prstGeom>
                  </pic:spPr>
                </pic:pic>
              </a:graphicData>
            </a:graphic>
          </wp:anchor>
        </w:drawing>
      </w:r>
    </w:p>
    <w:p w:rsidR="00CA0B04" w:rsidRPr="00E42C2B" w:rsidRDefault="00CA0B04" w:rsidP="0063204D">
      <w:pPr>
        <w:rPr>
          <w:lang w:val="en-US"/>
        </w:rPr>
      </w:pPr>
      <w:r w:rsidRPr="00E42C2B">
        <w:rPr>
          <w:lang w:val="en-US"/>
        </w:rPr>
        <w:t>Gold Brooch, Silver Brooch, Bronze Brooch</w:t>
      </w:r>
    </w:p>
    <w:p w:rsidR="00CA0B04" w:rsidRPr="00E42C2B" w:rsidRDefault="00CA0B04" w:rsidP="0063204D">
      <w:pPr>
        <w:spacing w:after="0"/>
        <w:rPr>
          <w:b/>
          <w:lang w:val="en-US"/>
        </w:rPr>
      </w:pPr>
      <w:r w:rsidRPr="00E42C2B">
        <w:rPr>
          <w:b/>
          <w:lang w:val="en-US"/>
        </w:rPr>
        <w:t>UNDERSEA</w:t>
      </w:r>
    </w:p>
    <w:p w:rsidR="00961C54" w:rsidRPr="00E42C2B" w:rsidRDefault="0063204D" w:rsidP="00961C54">
      <w:pPr>
        <w:spacing w:line="600" w:lineRule="auto"/>
        <w:jc w:val="center"/>
        <w:rPr>
          <w:b/>
          <w:lang w:val="en-US"/>
        </w:rPr>
      </w:pPr>
      <w:r w:rsidRPr="00961C54">
        <w:rPr>
          <w:b/>
          <w:noProof/>
          <w:lang w:eastAsia="es-ES"/>
        </w:rPr>
        <w:drawing>
          <wp:anchor distT="0" distB="0" distL="114300" distR="114300" simplePos="0" relativeHeight="251663872" behindDoc="1" locked="0" layoutInCell="1" allowOverlap="1" wp14:anchorId="3FCB1666" wp14:editId="6D270CBD">
            <wp:simplePos x="0" y="0"/>
            <wp:positionH relativeFrom="column">
              <wp:posOffset>1101293</wp:posOffset>
            </wp:positionH>
            <wp:positionV relativeFrom="paragraph">
              <wp:posOffset>7620</wp:posOffset>
            </wp:positionV>
            <wp:extent cx="381000" cy="44259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81000" cy="442595"/>
                    </a:xfrm>
                    <a:prstGeom prst="rect">
                      <a:avLst/>
                    </a:prstGeom>
                  </pic:spPr>
                </pic:pic>
              </a:graphicData>
            </a:graphic>
            <wp14:sizeRelH relativeFrom="margin">
              <wp14:pctWidth>0</wp14:pctWidth>
            </wp14:sizeRelH>
            <wp14:sizeRelV relativeFrom="margin">
              <wp14:pctHeight>0</wp14:pctHeight>
            </wp14:sizeRelV>
          </wp:anchor>
        </w:drawing>
      </w:r>
      <w:r w:rsidRPr="00961C54">
        <w:rPr>
          <w:b/>
          <w:noProof/>
          <w:lang w:eastAsia="es-ES"/>
        </w:rPr>
        <w:drawing>
          <wp:anchor distT="0" distB="0" distL="114300" distR="114300" simplePos="0" relativeHeight="251662848" behindDoc="1" locked="0" layoutInCell="1" allowOverlap="1" wp14:anchorId="30A8C77B" wp14:editId="55F99492">
            <wp:simplePos x="0" y="0"/>
            <wp:positionH relativeFrom="column">
              <wp:posOffset>552272</wp:posOffset>
            </wp:positionH>
            <wp:positionV relativeFrom="paragraph">
              <wp:posOffset>7315</wp:posOffset>
            </wp:positionV>
            <wp:extent cx="388620" cy="44259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88620" cy="442595"/>
                    </a:xfrm>
                    <a:prstGeom prst="rect">
                      <a:avLst/>
                    </a:prstGeom>
                  </pic:spPr>
                </pic:pic>
              </a:graphicData>
            </a:graphic>
            <wp14:sizeRelH relativeFrom="margin">
              <wp14:pctWidth>0</wp14:pctWidth>
            </wp14:sizeRelH>
            <wp14:sizeRelV relativeFrom="margin">
              <wp14:pctHeight>0</wp14:pctHeight>
            </wp14:sizeRelV>
          </wp:anchor>
        </w:drawing>
      </w:r>
      <w:r w:rsidRPr="00961C54">
        <w:rPr>
          <w:b/>
          <w:noProof/>
          <w:lang w:eastAsia="es-ES"/>
        </w:rPr>
        <w:drawing>
          <wp:anchor distT="0" distB="0" distL="114300" distR="114300" simplePos="0" relativeHeight="251661824" behindDoc="1" locked="0" layoutInCell="1" allowOverlap="1" wp14:anchorId="62C58B8A" wp14:editId="4F87198E">
            <wp:simplePos x="0" y="0"/>
            <wp:positionH relativeFrom="margin">
              <wp:align>left</wp:align>
            </wp:positionH>
            <wp:positionV relativeFrom="paragraph">
              <wp:posOffset>7620</wp:posOffset>
            </wp:positionV>
            <wp:extent cx="380365" cy="448945"/>
            <wp:effectExtent l="0" t="0" r="635" b="825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80365" cy="448945"/>
                    </a:xfrm>
                    <a:prstGeom prst="rect">
                      <a:avLst/>
                    </a:prstGeom>
                  </pic:spPr>
                </pic:pic>
              </a:graphicData>
            </a:graphic>
            <wp14:sizeRelH relativeFrom="margin">
              <wp14:pctWidth>0</wp14:pctWidth>
            </wp14:sizeRelH>
            <wp14:sizeRelV relativeFrom="margin">
              <wp14:pctHeight>0</wp14:pctHeight>
            </wp14:sizeRelV>
          </wp:anchor>
        </w:drawing>
      </w:r>
    </w:p>
    <w:p w:rsidR="00CA0B04" w:rsidRPr="00E42C2B" w:rsidRDefault="00CA0B04" w:rsidP="0063204D">
      <w:pPr>
        <w:jc w:val="both"/>
        <w:rPr>
          <w:lang w:val="en-US"/>
        </w:rPr>
      </w:pPr>
      <w:r w:rsidRPr="00E42C2B">
        <w:rPr>
          <w:lang w:val="en-US"/>
        </w:rPr>
        <w:t>Ruby Vase, Sapphire Vase, Amber Vase</w:t>
      </w:r>
    </w:p>
    <w:p w:rsidR="00CA0B04" w:rsidRPr="00E42C2B" w:rsidRDefault="00CA0B04" w:rsidP="0063204D">
      <w:pPr>
        <w:spacing w:after="0"/>
        <w:rPr>
          <w:b/>
          <w:lang w:val="en-US"/>
        </w:rPr>
      </w:pPr>
      <w:r w:rsidRPr="00E42C2B">
        <w:rPr>
          <w:b/>
          <w:lang w:val="en-US"/>
        </w:rPr>
        <w:lastRenderedPageBreak/>
        <w:t>SIBERIA</w:t>
      </w:r>
    </w:p>
    <w:p w:rsidR="00CA0B04" w:rsidRPr="00E42C2B" w:rsidRDefault="0063204D" w:rsidP="00961C54">
      <w:pPr>
        <w:spacing w:line="600" w:lineRule="auto"/>
        <w:jc w:val="center"/>
        <w:rPr>
          <w:b/>
          <w:lang w:val="en-US"/>
        </w:rPr>
      </w:pPr>
      <w:r w:rsidRPr="0071133D">
        <w:rPr>
          <w:b/>
          <w:noProof/>
          <w:lang w:eastAsia="es-ES"/>
        </w:rPr>
        <w:drawing>
          <wp:anchor distT="0" distB="0" distL="114300" distR="114300" simplePos="0" relativeHeight="251666944" behindDoc="1" locked="0" layoutInCell="1" allowOverlap="1" wp14:anchorId="35E25418" wp14:editId="46C0FF2D">
            <wp:simplePos x="0" y="0"/>
            <wp:positionH relativeFrom="column">
              <wp:posOffset>1049807</wp:posOffset>
            </wp:positionH>
            <wp:positionV relativeFrom="paragraph">
              <wp:posOffset>9855</wp:posOffset>
            </wp:positionV>
            <wp:extent cx="359410" cy="417195"/>
            <wp:effectExtent l="0" t="0" r="2540" b="190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59410" cy="417195"/>
                    </a:xfrm>
                    <a:prstGeom prst="rect">
                      <a:avLst/>
                    </a:prstGeom>
                  </pic:spPr>
                </pic:pic>
              </a:graphicData>
            </a:graphic>
            <wp14:sizeRelH relativeFrom="margin">
              <wp14:pctWidth>0</wp14:pctWidth>
            </wp14:sizeRelH>
            <wp14:sizeRelV relativeFrom="margin">
              <wp14:pctHeight>0</wp14:pctHeight>
            </wp14:sizeRelV>
          </wp:anchor>
        </w:drawing>
      </w:r>
      <w:r w:rsidRPr="0071133D">
        <w:rPr>
          <w:b/>
          <w:noProof/>
          <w:lang w:eastAsia="es-ES"/>
        </w:rPr>
        <w:drawing>
          <wp:anchor distT="0" distB="0" distL="114300" distR="114300" simplePos="0" relativeHeight="251665920" behindDoc="1" locked="0" layoutInCell="1" allowOverlap="1" wp14:anchorId="0C7FFC12" wp14:editId="24F5F22B">
            <wp:simplePos x="0" y="0"/>
            <wp:positionH relativeFrom="column">
              <wp:posOffset>537591</wp:posOffset>
            </wp:positionH>
            <wp:positionV relativeFrom="paragraph">
              <wp:posOffset>9525</wp:posOffset>
            </wp:positionV>
            <wp:extent cx="370840" cy="419735"/>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370840" cy="419735"/>
                    </a:xfrm>
                    <a:prstGeom prst="rect">
                      <a:avLst/>
                    </a:prstGeom>
                  </pic:spPr>
                </pic:pic>
              </a:graphicData>
            </a:graphic>
            <wp14:sizeRelH relativeFrom="margin">
              <wp14:pctWidth>0</wp14:pctWidth>
            </wp14:sizeRelH>
            <wp14:sizeRelV relativeFrom="margin">
              <wp14:pctHeight>0</wp14:pctHeight>
            </wp14:sizeRelV>
          </wp:anchor>
        </w:drawing>
      </w:r>
      <w:r w:rsidRPr="0071133D">
        <w:rPr>
          <w:b/>
          <w:noProof/>
          <w:lang w:eastAsia="es-ES"/>
        </w:rPr>
        <w:drawing>
          <wp:anchor distT="0" distB="0" distL="114300" distR="114300" simplePos="0" relativeHeight="251664896" behindDoc="1" locked="0" layoutInCell="1" allowOverlap="1" wp14:anchorId="0A5814DF" wp14:editId="702559CB">
            <wp:simplePos x="0" y="0"/>
            <wp:positionH relativeFrom="column">
              <wp:align>left</wp:align>
            </wp:positionH>
            <wp:positionV relativeFrom="paragraph">
              <wp:posOffset>9525</wp:posOffset>
            </wp:positionV>
            <wp:extent cx="359410" cy="424180"/>
            <wp:effectExtent l="0" t="0" r="254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59410" cy="424180"/>
                    </a:xfrm>
                    <a:prstGeom prst="rect">
                      <a:avLst/>
                    </a:prstGeom>
                  </pic:spPr>
                </pic:pic>
              </a:graphicData>
            </a:graphic>
            <wp14:sizeRelH relativeFrom="margin">
              <wp14:pctWidth>0</wp14:pctWidth>
            </wp14:sizeRelH>
            <wp14:sizeRelV relativeFrom="margin">
              <wp14:pctHeight>0</wp14:pctHeight>
            </wp14:sizeRelV>
          </wp:anchor>
        </w:drawing>
      </w:r>
    </w:p>
    <w:p w:rsidR="00CA0B04" w:rsidRPr="00E42C2B" w:rsidRDefault="00CA0B04" w:rsidP="0063204D">
      <w:pPr>
        <w:rPr>
          <w:lang w:val="en-US"/>
        </w:rPr>
      </w:pPr>
      <w:r w:rsidRPr="00E42C2B">
        <w:rPr>
          <w:lang w:val="en-US"/>
        </w:rPr>
        <w:t>Gold Cup, Sapphire Cup, Silver Cup</w:t>
      </w:r>
    </w:p>
    <w:p w:rsidR="00CA0B04" w:rsidRPr="00E42C2B" w:rsidRDefault="00CA0B04" w:rsidP="0063204D">
      <w:pPr>
        <w:spacing w:after="0"/>
        <w:rPr>
          <w:b/>
          <w:lang w:val="en-US"/>
        </w:rPr>
      </w:pPr>
      <w:r w:rsidRPr="00E42C2B">
        <w:rPr>
          <w:b/>
          <w:lang w:val="en-US"/>
        </w:rPr>
        <w:t>CHINA</w:t>
      </w:r>
    </w:p>
    <w:p w:rsidR="00CA0B04" w:rsidRPr="00E42C2B" w:rsidRDefault="0063204D" w:rsidP="00961C54">
      <w:pPr>
        <w:spacing w:line="600" w:lineRule="auto"/>
        <w:jc w:val="center"/>
        <w:rPr>
          <w:b/>
          <w:lang w:val="en-US"/>
        </w:rPr>
      </w:pPr>
      <w:r w:rsidRPr="008C49FF">
        <w:rPr>
          <w:b/>
          <w:noProof/>
          <w:lang w:eastAsia="es-ES"/>
        </w:rPr>
        <w:drawing>
          <wp:anchor distT="0" distB="0" distL="114300" distR="114300" simplePos="0" relativeHeight="251670016" behindDoc="1" locked="0" layoutInCell="1" allowOverlap="1" wp14:anchorId="3F652D37" wp14:editId="278471DF">
            <wp:simplePos x="0" y="0"/>
            <wp:positionH relativeFrom="column">
              <wp:posOffset>1042543</wp:posOffset>
            </wp:positionH>
            <wp:positionV relativeFrom="paragraph">
              <wp:posOffset>7620</wp:posOffset>
            </wp:positionV>
            <wp:extent cx="381000" cy="44259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381000" cy="442595"/>
                    </a:xfrm>
                    <a:prstGeom prst="rect">
                      <a:avLst/>
                    </a:prstGeom>
                  </pic:spPr>
                </pic:pic>
              </a:graphicData>
            </a:graphic>
            <wp14:sizeRelH relativeFrom="margin">
              <wp14:pctWidth>0</wp14:pctWidth>
            </wp14:sizeRelH>
            <wp14:sizeRelV relativeFrom="margin">
              <wp14:pctHeight>0</wp14:pctHeight>
            </wp14:sizeRelV>
          </wp:anchor>
        </w:drawing>
      </w:r>
      <w:r w:rsidRPr="008C49FF">
        <w:rPr>
          <w:b/>
          <w:noProof/>
          <w:lang w:eastAsia="es-ES"/>
        </w:rPr>
        <w:drawing>
          <wp:anchor distT="0" distB="0" distL="114300" distR="114300" simplePos="0" relativeHeight="251668992" behindDoc="1" locked="0" layoutInCell="1" allowOverlap="1" wp14:anchorId="6AA0CBAE" wp14:editId="35B2AFF2">
            <wp:simplePos x="0" y="0"/>
            <wp:positionH relativeFrom="column">
              <wp:posOffset>530047</wp:posOffset>
            </wp:positionH>
            <wp:positionV relativeFrom="paragraph">
              <wp:posOffset>7620</wp:posOffset>
            </wp:positionV>
            <wp:extent cx="391795" cy="442595"/>
            <wp:effectExtent l="0" t="0" r="825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391795" cy="442595"/>
                    </a:xfrm>
                    <a:prstGeom prst="rect">
                      <a:avLst/>
                    </a:prstGeom>
                  </pic:spPr>
                </pic:pic>
              </a:graphicData>
            </a:graphic>
            <wp14:sizeRelH relativeFrom="margin">
              <wp14:pctWidth>0</wp14:pctWidth>
            </wp14:sizeRelH>
            <wp14:sizeRelV relativeFrom="margin">
              <wp14:pctHeight>0</wp14:pctHeight>
            </wp14:sizeRelV>
          </wp:anchor>
        </w:drawing>
      </w:r>
      <w:r w:rsidRPr="0071133D">
        <w:rPr>
          <w:b/>
          <w:noProof/>
          <w:lang w:eastAsia="es-ES"/>
        </w:rPr>
        <w:drawing>
          <wp:anchor distT="0" distB="0" distL="114300" distR="114300" simplePos="0" relativeHeight="251667968" behindDoc="1" locked="0" layoutInCell="1" allowOverlap="1" wp14:anchorId="2314B9AC" wp14:editId="6D23BE65">
            <wp:simplePos x="0" y="0"/>
            <wp:positionH relativeFrom="column">
              <wp:align>left</wp:align>
            </wp:positionH>
            <wp:positionV relativeFrom="paragraph">
              <wp:posOffset>7620</wp:posOffset>
            </wp:positionV>
            <wp:extent cx="381000" cy="453390"/>
            <wp:effectExtent l="0" t="0" r="0" b="381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381000" cy="453390"/>
                    </a:xfrm>
                    <a:prstGeom prst="rect">
                      <a:avLst/>
                    </a:prstGeom>
                  </pic:spPr>
                </pic:pic>
              </a:graphicData>
            </a:graphic>
            <wp14:sizeRelH relativeFrom="margin">
              <wp14:pctWidth>0</wp14:pctWidth>
            </wp14:sizeRelH>
            <wp14:sizeRelV relativeFrom="margin">
              <wp14:pctHeight>0</wp14:pctHeight>
            </wp14:sizeRelV>
          </wp:anchor>
        </w:drawing>
      </w:r>
    </w:p>
    <w:p w:rsidR="00CA0B04" w:rsidRPr="00E42C2B" w:rsidRDefault="00CA0B04" w:rsidP="0093152B">
      <w:pPr>
        <w:spacing w:line="480" w:lineRule="auto"/>
        <w:rPr>
          <w:lang w:val="en-US"/>
        </w:rPr>
        <w:sectPr w:rsidR="00CA0B04" w:rsidRPr="00E42C2B" w:rsidSect="00CA0B04">
          <w:type w:val="continuous"/>
          <w:pgSz w:w="11906" w:h="16838"/>
          <w:pgMar w:top="1134" w:right="1134" w:bottom="1134" w:left="1134" w:header="709" w:footer="709" w:gutter="0"/>
          <w:cols w:num="2" w:space="708"/>
          <w:docGrid w:linePitch="360"/>
        </w:sectPr>
      </w:pPr>
      <w:r w:rsidRPr="00E42C2B">
        <w:rPr>
          <w:lang w:val="en-US"/>
        </w:rPr>
        <w:t>Gold Dr</w:t>
      </w:r>
      <w:r w:rsidR="0093152B">
        <w:rPr>
          <w:lang w:val="en-US"/>
        </w:rPr>
        <w:t xml:space="preserve">agon, Jade Dragon, Silver </w:t>
      </w:r>
      <w:proofErr w:type="spellStart"/>
      <w:r w:rsidR="0093152B">
        <w:rPr>
          <w:lang w:val="en-US"/>
        </w:rPr>
        <w:t>Drago</w:t>
      </w:r>
      <w:proofErr w:type="spellEnd"/>
    </w:p>
    <w:p w:rsidR="0093152B" w:rsidRDefault="0093152B" w:rsidP="0093152B">
      <w:pPr>
        <w:pStyle w:val="Ttulo1"/>
        <w:jc w:val="center"/>
        <w:rPr>
          <w:lang w:val="en-US"/>
        </w:rPr>
      </w:pPr>
      <w:bookmarkStart w:id="2" w:name="_GoBack"/>
      <w:bookmarkEnd w:id="2"/>
    </w:p>
    <w:p w:rsidR="0093152B" w:rsidRPr="0093152B" w:rsidRDefault="0093152B" w:rsidP="0093152B">
      <w:pPr>
        <w:rPr>
          <w:lang w:val="en-US"/>
        </w:rPr>
      </w:pPr>
    </w:p>
    <w:p w:rsidR="007903C9" w:rsidRPr="00E42C2B" w:rsidRDefault="007903C9" w:rsidP="007903C9">
      <w:pPr>
        <w:pStyle w:val="Ttulo1"/>
        <w:spacing w:line="360" w:lineRule="auto"/>
        <w:jc w:val="center"/>
        <w:rPr>
          <w:lang w:val="en-US"/>
        </w:rPr>
      </w:pPr>
      <w:bookmarkStart w:id="3" w:name="_Toc71522603"/>
      <w:r w:rsidRPr="00E42C2B">
        <w:rPr>
          <w:lang w:val="en-US"/>
        </w:rPr>
        <w:lastRenderedPageBreak/>
        <w:t>Instructions</w:t>
      </w:r>
      <w:bookmarkEnd w:id="3"/>
    </w:p>
    <w:p w:rsidR="007903C9" w:rsidRPr="00E42C2B" w:rsidRDefault="007903C9" w:rsidP="007903C9">
      <w:pPr>
        <w:rPr>
          <w:lang w:val="en-US"/>
        </w:rPr>
      </w:pPr>
      <w:r w:rsidRPr="00E42C2B">
        <w:rPr>
          <w:lang w:val="en-US"/>
        </w:rPr>
        <w:t xml:space="preserve">This game uses the TR2Main patch developed by </w:t>
      </w:r>
      <w:proofErr w:type="spellStart"/>
      <w:r w:rsidRPr="00E42C2B">
        <w:rPr>
          <w:lang w:val="en-US"/>
        </w:rPr>
        <w:t>Arsunt</w:t>
      </w:r>
      <w:proofErr w:type="spellEnd"/>
      <w:r w:rsidRPr="00E42C2B">
        <w:rPr>
          <w:lang w:val="en-US"/>
        </w:rPr>
        <w:t>. It enhances the experience in many ways.</w:t>
      </w:r>
    </w:p>
    <w:p w:rsidR="007903C9" w:rsidRPr="00E42C2B" w:rsidRDefault="007903C9" w:rsidP="007903C9">
      <w:pPr>
        <w:rPr>
          <w:lang w:val="en-US"/>
        </w:rPr>
      </w:pPr>
      <w:r w:rsidRPr="00E42C2B">
        <w:rPr>
          <w:lang w:val="en-US"/>
        </w:rPr>
        <w:t>Before playing the game, please double click and apply the file “Activate first.reg” on the main folder. This ensures the game is using the needed features for it to work properly. Don’t worry, there’s nothing malicious inside the file, you can inspect it with notepad if you want to.</w:t>
      </w:r>
    </w:p>
    <w:p w:rsidR="007903C9" w:rsidRPr="00E42C2B" w:rsidRDefault="007903C9" w:rsidP="007903C9">
      <w:pPr>
        <w:rPr>
          <w:lang w:val="en-US"/>
        </w:rPr>
      </w:pPr>
      <w:r w:rsidRPr="00E42C2B">
        <w:rPr>
          <w:lang w:val="en-US"/>
        </w:rPr>
        <w:t>There’s also a Game Setup file you can use to launch the TR2 game setup and adjust the options such as resolution, etc. It’s a bat file because this way it can work for everybody. Again, nothing malicious in it.</w:t>
      </w:r>
    </w:p>
    <w:p w:rsidR="007903C9" w:rsidRPr="00E42C2B" w:rsidRDefault="007903C9" w:rsidP="007903C9">
      <w:pPr>
        <w:spacing w:line="360" w:lineRule="auto"/>
        <w:rPr>
          <w:lang w:val="en-US"/>
        </w:rPr>
      </w:pPr>
      <w:r w:rsidRPr="00E42C2B">
        <w:rPr>
          <w:lang w:val="en-US"/>
        </w:rPr>
        <w:t>You will have noticed there’s a folder called “</w:t>
      </w:r>
      <w:proofErr w:type="spellStart"/>
      <w:r w:rsidRPr="00E42C2B">
        <w:rPr>
          <w:lang w:val="en-US"/>
        </w:rPr>
        <w:t>ExtraOptions</w:t>
      </w:r>
      <w:proofErr w:type="spellEnd"/>
      <w:r w:rsidRPr="00E42C2B">
        <w:rPr>
          <w:lang w:val="en-US"/>
        </w:rPr>
        <w:t xml:space="preserve">”. This is explained in </w:t>
      </w:r>
      <w:r>
        <w:rPr>
          <w:lang w:val="en-US"/>
        </w:rPr>
        <w:t>a</w:t>
      </w:r>
      <w:r w:rsidRPr="00E42C2B">
        <w:rPr>
          <w:lang w:val="en-US"/>
        </w:rPr>
        <w:t xml:space="preserve"> </w:t>
      </w:r>
      <w:r w:rsidR="007E0055">
        <w:rPr>
          <w:lang w:val="en-US"/>
        </w:rPr>
        <w:t xml:space="preserve">later </w:t>
      </w:r>
      <w:r w:rsidRPr="00E42C2B">
        <w:rPr>
          <w:lang w:val="en-US"/>
        </w:rPr>
        <w:t>section.</w:t>
      </w:r>
    </w:p>
    <w:p w:rsidR="0093152B" w:rsidRDefault="0093152B" w:rsidP="0093152B">
      <w:pPr>
        <w:pStyle w:val="Ttulo1"/>
        <w:jc w:val="center"/>
        <w:rPr>
          <w:lang w:val="en-US"/>
        </w:rPr>
      </w:pPr>
      <w:bookmarkStart w:id="4" w:name="_Toc71522604"/>
      <w:r>
        <w:rPr>
          <w:lang w:val="en-US"/>
        </w:rPr>
        <w:t>Important Info</w:t>
      </w:r>
      <w:bookmarkEnd w:id="4"/>
    </w:p>
    <w:p w:rsidR="0093152B" w:rsidRPr="00A905DC" w:rsidRDefault="0093152B" w:rsidP="00A905DC">
      <w:pPr>
        <w:pStyle w:val="Prrafodelista"/>
        <w:numPr>
          <w:ilvl w:val="0"/>
          <w:numId w:val="17"/>
        </w:numPr>
        <w:spacing w:before="240" w:after="0"/>
        <w:rPr>
          <w:lang w:val="en-US"/>
        </w:rPr>
      </w:pPr>
      <w:r w:rsidRPr="00A905DC">
        <w:rPr>
          <w:lang w:val="en-US"/>
        </w:rPr>
        <w:t>Please be aware that pickup items no longer glow in the dark, you will need flares/gunshots to see them!</w:t>
      </w:r>
    </w:p>
    <w:p w:rsidR="0093152B" w:rsidRPr="00A905DC" w:rsidRDefault="0093152B" w:rsidP="00A905DC">
      <w:pPr>
        <w:pStyle w:val="Prrafodelista"/>
        <w:numPr>
          <w:ilvl w:val="0"/>
          <w:numId w:val="17"/>
        </w:numPr>
        <w:spacing w:after="0"/>
        <w:rPr>
          <w:lang w:val="en-US"/>
        </w:rPr>
      </w:pPr>
      <w:r w:rsidRPr="00A905DC">
        <w:rPr>
          <w:lang w:val="en-US"/>
        </w:rPr>
        <w:t>Timed segments in the game all share the same music cue, so they are recognizable.</w:t>
      </w:r>
    </w:p>
    <w:p w:rsidR="0093152B" w:rsidRPr="00A905DC" w:rsidRDefault="00A50497" w:rsidP="00A905DC">
      <w:pPr>
        <w:pStyle w:val="Prrafodelista"/>
        <w:numPr>
          <w:ilvl w:val="0"/>
          <w:numId w:val="17"/>
        </w:numPr>
        <w:spacing w:after="0"/>
        <w:rPr>
          <w:lang w:val="en-US"/>
        </w:rPr>
      </w:pPr>
      <w:r w:rsidRPr="00A905DC">
        <w:rPr>
          <w:lang w:val="en-US"/>
        </w:rPr>
        <w:t xml:space="preserve">If there are overlapping objects/polygons, it means Z-Buffer is off. You need to turn it on by pressing F7 </w:t>
      </w:r>
      <w:proofErr w:type="spellStart"/>
      <w:r w:rsidRPr="00A905DC">
        <w:rPr>
          <w:lang w:val="en-US"/>
        </w:rPr>
        <w:t>ingame</w:t>
      </w:r>
      <w:proofErr w:type="spellEnd"/>
      <w:r w:rsidRPr="00A905DC">
        <w:rPr>
          <w:lang w:val="en-US"/>
        </w:rPr>
        <w:t xml:space="preserve">, or </w:t>
      </w:r>
      <w:r w:rsidR="0019450F">
        <w:rPr>
          <w:lang w:val="en-US"/>
        </w:rPr>
        <w:t>toggle it on i</w:t>
      </w:r>
      <w:r w:rsidRPr="00A905DC">
        <w:rPr>
          <w:lang w:val="en-US"/>
        </w:rPr>
        <w:t>n the game setup.</w:t>
      </w:r>
    </w:p>
    <w:p w:rsidR="007903C9" w:rsidRPr="00A905DC" w:rsidRDefault="007903C9" w:rsidP="00A905DC">
      <w:pPr>
        <w:pStyle w:val="Prrafodelista"/>
        <w:numPr>
          <w:ilvl w:val="0"/>
          <w:numId w:val="17"/>
        </w:numPr>
        <w:spacing w:after="0"/>
        <w:rPr>
          <w:lang w:val="en-US"/>
        </w:rPr>
      </w:pPr>
      <w:r w:rsidRPr="00A905DC">
        <w:rPr>
          <w:lang w:val="en-US"/>
        </w:rPr>
        <w:t xml:space="preserve">The game is intended to be played without bilinear filtering, if it’s on there will be some textures not aligning properly. You can toggle it on/off with F8 </w:t>
      </w:r>
      <w:proofErr w:type="spellStart"/>
      <w:r w:rsidRPr="00A905DC">
        <w:rPr>
          <w:lang w:val="en-US"/>
        </w:rPr>
        <w:t>ingame</w:t>
      </w:r>
      <w:proofErr w:type="spellEnd"/>
      <w:r w:rsidRPr="00A905DC">
        <w:rPr>
          <w:lang w:val="en-US"/>
        </w:rPr>
        <w:t>, or in the setup.</w:t>
      </w:r>
    </w:p>
    <w:p w:rsidR="009338AF" w:rsidRPr="00A905DC" w:rsidRDefault="006E16CC" w:rsidP="00A905DC">
      <w:pPr>
        <w:pStyle w:val="Prrafodelista"/>
        <w:numPr>
          <w:ilvl w:val="0"/>
          <w:numId w:val="17"/>
        </w:numPr>
        <w:spacing w:after="0"/>
        <w:rPr>
          <w:lang w:val="en-US"/>
        </w:rPr>
      </w:pPr>
      <w:r w:rsidRPr="00A905DC">
        <w:rPr>
          <w:lang w:val="en-US"/>
        </w:rPr>
        <w:t xml:space="preserve">There’s a possibility for the game to crash, when Lara crosses through a light bulb </w:t>
      </w:r>
      <w:proofErr w:type="gramStart"/>
      <w:r w:rsidRPr="00A905DC">
        <w:rPr>
          <w:lang w:val="en-US"/>
        </w:rPr>
        <w:t>(</w:t>
      </w:r>
      <w:r w:rsidR="002B06AD" w:rsidRPr="00A905DC">
        <w:rPr>
          <w:lang w:val="en-US"/>
        </w:rPr>
        <w:t xml:space="preserve"> </w:t>
      </w:r>
      <w:r w:rsidR="00CC003F" w:rsidRPr="00A905DC">
        <w:rPr>
          <w:lang w:val="en-US"/>
        </w:rPr>
        <w:t>a</w:t>
      </w:r>
      <w:r w:rsidR="007903C9" w:rsidRPr="00A905DC">
        <w:rPr>
          <w:lang w:val="en-US"/>
        </w:rPr>
        <w:t>n</w:t>
      </w:r>
      <w:proofErr w:type="gramEnd"/>
      <w:r w:rsidRPr="00A905DC">
        <w:rPr>
          <w:lang w:val="en-US"/>
        </w:rPr>
        <w:t xml:space="preserve"> object used in the editor for lighting ). This is a problem of the Dxtre3D editor </w:t>
      </w:r>
      <w:r w:rsidR="00453DA6" w:rsidRPr="00A905DC">
        <w:rPr>
          <w:lang w:val="en-US"/>
        </w:rPr>
        <w:t xml:space="preserve">on TR2 </w:t>
      </w:r>
      <w:r w:rsidRPr="00A905DC">
        <w:rPr>
          <w:lang w:val="en-US"/>
        </w:rPr>
        <w:t xml:space="preserve">and sadly can’t be fixed. I tried my best to avoid this error, but it could </w:t>
      </w:r>
      <w:r w:rsidR="007B0C2C" w:rsidRPr="00A905DC">
        <w:rPr>
          <w:lang w:val="en-US"/>
        </w:rPr>
        <w:t xml:space="preserve">very </w:t>
      </w:r>
      <w:r w:rsidRPr="00A905DC">
        <w:rPr>
          <w:lang w:val="en-US"/>
        </w:rPr>
        <w:t>rarely happen.</w:t>
      </w:r>
    </w:p>
    <w:p w:rsidR="00A905DC" w:rsidRPr="00A905DC" w:rsidRDefault="00A905DC" w:rsidP="00A905DC">
      <w:pPr>
        <w:pStyle w:val="Prrafodelista"/>
        <w:numPr>
          <w:ilvl w:val="0"/>
          <w:numId w:val="17"/>
        </w:numPr>
        <w:spacing w:after="0"/>
        <w:rPr>
          <w:lang w:val="en-US"/>
        </w:rPr>
      </w:pPr>
      <w:r w:rsidRPr="00A905DC">
        <w:rPr>
          <w:lang w:val="en-US"/>
        </w:rPr>
        <w:t xml:space="preserve">There are loading, ending and title screens for 16:9, 4:3 and </w:t>
      </w:r>
      <w:proofErr w:type="spellStart"/>
      <w:r w:rsidRPr="00A905DC">
        <w:rPr>
          <w:lang w:val="en-US"/>
        </w:rPr>
        <w:t>and</w:t>
      </w:r>
      <w:proofErr w:type="spellEnd"/>
      <w:r w:rsidRPr="00A905DC">
        <w:rPr>
          <w:lang w:val="en-US"/>
        </w:rPr>
        <w:t xml:space="preserve"> 3</w:t>
      </w:r>
      <w:r>
        <w:rPr>
          <w:lang w:val="en-US"/>
        </w:rPr>
        <w:t>:</w:t>
      </w:r>
      <w:r w:rsidRPr="00A905DC">
        <w:rPr>
          <w:lang w:val="en-US"/>
        </w:rPr>
        <w:t>2</w:t>
      </w:r>
      <w:r>
        <w:rPr>
          <w:lang w:val="en-US"/>
        </w:rPr>
        <w:t xml:space="preserve"> aspect ratios</w:t>
      </w:r>
      <w:r w:rsidRPr="00A905DC">
        <w:rPr>
          <w:lang w:val="en-US"/>
        </w:rPr>
        <w:t>, but 4:3 may be too stretched. Sorry!</w:t>
      </w:r>
    </w:p>
    <w:p w:rsidR="0048475F" w:rsidRPr="00E42C2B" w:rsidRDefault="0048475F" w:rsidP="0048475F">
      <w:pPr>
        <w:pStyle w:val="Ttulo1"/>
        <w:spacing w:after="240"/>
        <w:jc w:val="center"/>
        <w:rPr>
          <w:lang w:val="en-US"/>
        </w:rPr>
      </w:pPr>
      <w:bookmarkStart w:id="5" w:name="_Toc71522605"/>
      <w:r w:rsidRPr="00E42C2B">
        <w:rPr>
          <w:lang w:val="en-US"/>
        </w:rPr>
        <w:t>Extra Options Folder</w:t>
      </w:r>
      <w:bookmarkEnd w:id="5"/>
    </w:p>
    <w:p w:rsidR="002F198F" w:rsidRPr="00E42C2B" w:rsidRDefault="0048475F" w:rsidP="0048475F">
      <w:pPr>
        <w:rPr>
          <w:lang w:val="en-US"/>
        </w:rPr>
      </w:pPr>
      <w:r w:rsidRPr="00E42C2B">
        <w:rPr>
          <w:lang w:val="en-US"/>
        </w:rPr>
        <w:t xml:space="preserve">This folder lets you activate or deactivate different options available with TR2Main. </w:t>
      </w:r>
      <w:r w:rsidR="002F198F" w:rsidRPr="00E42C2B">
        <w:rPr>
          <w:lang w:val="en-US"/>
        </w:rPr>
        <w:t>This is the only method right now to change the options, through the use of those registry files.</w:t>
      </w:r>
    </w:p>
    <w:p w:rsidR="002F198F" w:rsidRPr="00E42C2B" w:rsidRDefault="002F198F" w:rsidP="0048475F">
      <w:pPr>
        <w:rPr>
          <w:lang w:val="en-US"/>
        </w:rPr>
      </w:pPr>
      <w:r w:rsidRPr="00E42C2B">
        <w:rPr>
          <w:lang w:val="en-US"/>
        </w:rPr>
        <w:t>I included this folder so you can revert back TR2Main features to the ones you want after playing the game.</w:t>
      </w:r>
      <w:r w:rsidR="002F78D4" w:rsidRPr="00E42C2B">
        <w:rPr>
          <w:lang w:val="en-US"/>
        </w:rPr>
        <w:t xml:space="preserve"> </w:t>
      </w:r>
      <w:r w:rsidR="00F533F3" w:rsidRPr="00E42C2B">
        <w:rPr>
          <w:lang w:val="en-US"/>
        </w:rPr>
        <w:t>But please use the intended options for this game by applying the “Activate First.reg”</w:t>
      </w:r>
      <w:r w:rsidR="00A449CB" w:rsidRPr="00E42C2B">
        <w:rPr>
          <w:lang w:val="en-US"/>
        </w:rPr>
        <w:t xml:space="preserve"> included</w:t>
      </w:r>
      <w:r w:rsidR="00F533F3" w:rsidRPr="00E42C2B">
        <w:rPr>
          <w:lang w:val="en-US"/>
        </w:rPr>
        <w:t xml:space="preserve"> file.</w:t>
      </w:r>
    </w:p>
    <w:p w:rsidR="0048475F" w:rsidRPr="00E42C2B" w:rsidRDefault="002F198F" w:rsidP="0048475F">
      <w:pPr>
        <w:rPr>
          <w:lang w:val="en-US"/>
        </w:rPr>
      </w:pPr>
      <w:r w:rsidRPr="00E42C2B">
        <w:rPr>
          <w:lang w:val="en-US"/>
        </w:rPr>
        <w:t>Explanation of the</w:t>
      </w:r>
      <w:r w:rsidR="0048475F" w:rsidRPr="00E42C2B">
        <w:rPr>
          <w:lang w:val="en-US"/>
        </w:rPr>
        <w:t xml:space="preserve"> different </w:t>
      </w:r>
      <w:r w:rsidRPr="00E42C2B">
        <w:rPr>
          <w:lang w:val="en-US"/>
        </w:rPr>
        <w:t>subfolders</w:t>
      </w:r>
      <w:r w:rsidR="0048475F" w:rsidRPr="00E42C2B">
        <w:rPr>
          <w:lang w:val="en-US"/>
        </w:rPr>
        <w:t>:</w:t>
      </w:r>
    </w:p>
    <w:p w:rsidR="0048475F" w:rsidRPr="00E42C2B" w:rsidRDefault="0048475F" w:rsidP="0042621D">
      <w:pPr>
        <w:numPr>
          <w:ilvl w:val="0"/>
          <w:numId w:val="19"/>
        </w:numPr>
        <w:spacing w:after="0" w:line="240" w:lineRule="auto"/>
        <w:rPr>
          <w:lang w:val="en-US"/>
        </w:rPr>
      </w:pPr>
      <w:r w:rsidRPr="00E42C2B">
        <w:rPr>
          <w:b/>
          <w:lang w:val="en-US"/>
        </w:rPr>
        <w:t>Controls:</w:t>
      </w:r>
      <w:r w:rsidRPr="00E42C2B">
        <w:rPr>
          <w:lang w:val="en-US"/>
        </w:rPr>
        <w:t xml:space="preserve"> Move Lara with D-Pad or Analog, Sidestep with walk button.</w:t>
      </w:r>
    </w:p>
    <w:p w:rsidR="0048475F" w:rsidRPr="00E42C2B" w:rsidRDefault="0048475F" w:rsidP="0042621D">
      <w:pPr>
        <w:numPr>
          <w:ilvl w:val="0"/>
          <w:numId w:val="19"/>
        </w:numPr>
        <w:spacing w:after="0" w:line="240" w:lineRule="auto"/>
        <w:rPr>
          <w:lang w:val="en-US"/>
        </w:rPr>
      </w:pPr>
      <w:r w:rsidRPr="00E42C2B">
        <w:rPr>
          <w:b/>
          <w:lang w:val="en-US"/>
        </w:rPr>
        <w:t xml:space="preserve">Graphic Effects: </w:t>
      </w:r>
      <w:r w:rsidRPr="00E42C2B">
        <w:rPr>
          <w:lang w:val="en-US"/>
        </w:rPr>
        <w:t xml:space="preserve">Alpha Blending, Custom Water Colors, </w:t>
      </w:r>
      <w:r w:rsidR="002F198F" w:rsidRPr="00E42C2B">
        <w:rPr>
          <w:lang w:val="en-US"/>
        </w:rPr>
        <w:t>Sprite pickup style, Reflections, Round Shadows.</w:t>
      </w:r>
    </w:p>
    <w:p w:rsidR="002F198F" w:rsidRPr="00E42C2B" w:rsidRDefault="002F198F" w:rsidP="0042621D">
      <w:pPr>
        <w:numPr>
          <w:ilvl w:val="0"/>
          <w:numId w:val="19"/>
        </w:numPr>
        <w:spacing w:after="0" w:line="240" w:lineRule="auto"/>
        <w:rPr>
          <w:lang w:val="en-US"/>
        </w:rPr>
      </w:pPr>
      <w:r w:rsidRPr="00E42C2B">
        <w:rPr>
          <w:b/>
          <w:lang w:val="en-US"/>
        </w:rPr>
        <w:t xml:space="preserve">GUI Scale: </w:t>
      </w:r>
      <w:r w:rsidRPr="00E42C2B">
        <w:rPr>
          <w:lang w:val="en-US"/>
        </w:rPr>
        <w:t>Adjustable sizes for both in-game and inventory screens.</w:t>
      </w:r>
    </w:p>
    <w:p w:rsidR="002F198F" w:rsidRPr="00E42C2B" w:rsidRDefault="002F198F" w:rsidP="0042621D">
      <w:pPr>
        <w:numPr>
          <w:ilvl w:val="0"/>
          <w:numId w:val="19"/>
        </w:numPr>
        <w:spacing w:after="0" w:line="240" w:lineRule="auto"/>
        <w:rPr>
          <w:lang w:val="en-US"/>
        </w:rPr>
      </w:pPr>
      <w:r w:rsidRPr="00E42C2B">
        <w:rPr>
          <w:b/>
          <w:lang w:val="en-US"/>
        </w:rPr>
        <w:t>GUI Style:</w:t>
      </w:r>
      <w:r w:rsidRPr="00E42C2B">
        <w:rPr>
          <w:lang w:val="en-US"/>
        </w:rPr>
        <w:t xml:space="preserve"> Inventory background style, PS1 bar positions, PS1 styled bars, PS1 inventory text box, </w:t>
      </w:r>
      <w:proofErr w:type="spellStart"/>
      <w:r w:rsidRPr="00E42C2B">
        <w:rPr>
          <w:lang w:val="en-US"/>
        </w:rPr>
        <w:t>Savegames</w:t>
      </w:r>
      <w:proofErr w:type="spellEnd"/>
      <w:r w:rsidRPr="00E42C2B">
        <w:rPr>
          <w:lang w:val="en-US"/>
        </w:rPr>
        <w:t xml:space="preserve"> slot number, level stats background style.</w:t>
      </w:r>
    </w:p>
    <w:p w:rsidR="002F198F" w:rsidRPr="00E42C2B" w:rsidRDefault="002F198F" w:rsidP="0042621D">
      <w:pPr>
        <w:numPr>
          <w:ilvl w:val="0"/>
          <w:numId w:val="19"/>
        </w:numPr>
        <w:spacing w:after="0" w:line="240" w:lineRule="auto"/>
        <w:rPr>
          <w:lang w:val="en-US"/>
        </w:rPr>
      </w:pPr>
      <w:r w:rsidRPr="00E42C2B">
        <w:rPr>
          <w:b/>
          <w:lang w:val="en-US"/>
        </w:rPr>
        <w:t>Other Features:</w:t>
      </w:r>
      <w:r w:rsidRPr="00E42C2B">
        <w:rPr>
          <w:lang w:val="en-US"/>
        </w:rPr>
        <w:t xml:space="preserve"> PNG format for screenshots.</w:t>
      </w:r>
    </w:p>
    <w:p w:rsidR="002F198F" w:rsidRPr="00E42C2B" w:rsidRDefault="002F198F" w:rsidP="0042621D">
      <w:pPr>
        <w:numPr>
          <w:ilvl w:val="0"/>
          <w:numId w:val="19"/>
        </w:numPr>
        <w:spacing w:after="0" w:line="240" w:lineRule="auto"/>
        <w:rPr>
          <w:lang w:val="en-US"/>
        </w:rPr>
      </w:pPr>
      <w:r w:rsidRPr="00E42C2B">
        <w:rPr>
          <w:b/>
          <w:lang w:val="en-US"/>
        </w:rPr>
        <w:t>Pictures:</w:t>
      </w:r>
      <w:r w:rsidRPr="00E42C2B">
        <w:rPr>
          <w:lang w:val="en-US"/>
        </w:rPr>
        <w:t xml:space="preserve"> Loading screens, EU/US logo screen, Picture stretch limit, </w:t>
      </w:r>
      <w:proofErr w:type="spellStart"/>
      <w:r w:rsidRPr="00E42C2B">
        <w:rPr>
          <w:lang w:val="en-US"/>
        </w:rPr>
        <w:t>Remastered</w:t>
      </w:r>
      <w:proofErr w:type="spellEnd"/>
      <w:r w:rsidRPr="00E42C2B">
        <w:rPr>
          <w:lang w:val="en-US"/>
        </w:rPr>
        <w:t xml:space="preserve"> pictures.</w:t>
      </w:r>
    </w:p>
    <w:p w:rsidR="002F198F" w:rsidRPr="00E42C2B" w:rsidRDefault="002F198F" w:rsidP="0042621D">
      <w:pPr>
        <w:numPr>
          <w:ilvl w:val="0"/>
          <w:numId w:val="19"/>
        </w:numPr>
        <w:spacing w:after="0" w:line="240" w:lineRule="auto"/>
        <w:rPr>
          <w:lang w:val="en-US"/>
        </w:rPr>
      </w:pPr>
      <w:r w:rsidRPr="00E42C2B">
        <w:rPr>
          <w:b/>
          <w:lang w:val="en-US"/>
        </w:rPr>
        <w:t>Sound:</w:t>
      </w:r>
      <w:r w:rsidRPr="00E42C2B">
        <w:rPr>
          <w:lang w:val="en-US"/>
        </w:rPr>
        <w:t xml:space="preserve"> Barefoot Lara sound, Inventory music volume, </w:t>
      </w:r>
      <w:proofErr w:type="gramStart"/>
      <w:r w:rsidRPr="00E42C2B">
        <w:rPr>
          <w:lang w:val="en-US"/>
        </w:rPr>
        <w:t>Underwater</w:t>
      </w:r>
      <w:proofErr w:type="gramEnd"/>
      <w:r w:rsidRPr="00E42C2B">
        <w:rPr>
          <w:lang w:val="en-US"/>
        </w:rPr>
        <w:t xml:space="preserve"> music volume.</w:t>
      </w:r>
    </w:p>
    <w:p w:rsidR="00F5067F" w:rsidRPr="00E42C2B" w:rsidRDefault="00F5067F" w:rsidP="0042621D">
      <w:pPr>
        <w:numPr>
          <w:ilvl w:val="0"/>
          <w:numId w:val="19"/>
        </w:numPr>
        <w:spacing w:after="0" w:line="240" w:lineRule="auto"/>
        <w:rPr>
          <w:lang w:val="en-US"/>
        </w:rPr>
      </w:pPr>
      <w:r w:rsidRPr="00E42C2B">
        <w:rPr>
          <w:b/>
          <w:lang w:val="en-US"/>
        </w:rPr>
        <w:t>View:</w:t>
      </w:r>
      <w:r w:rsidRPr="00E42C2B">
        <w:rPr>
          <w:lang w:val="en-US"/>
        </w:rPr>
        <w:t xml:space="preserve"> PS1 Field of View, Fog distance.</w:t>
      </w:r>
    </w:p>
    <w:p w:rsidR="00E9672C" w:rsidRPr="00E42C2B" w:rsidRDefault="00E9672C" w:rsidP="00E9672C">
      <w:pPr>
        <w:pStyle w:val="Ttulo1"/>
        <w:spacing w:line="360" w:lineRule="auto"/>
        <w:jc w:val="center"/>
        <w:rPr>
          <w:lang w:val="en-US"/>
        </w:rPr>
      </w:pPr>
      <w:bookmarkStart w:id="6" w:name="_Toc71522606"/>
      <w:r w:rsidRPr="00E42C2B">
        <w:rPr>
          <w:lang w:val="en-US"/>
        </w:rPr>
        <w:lastRenderedPageBreak/>
        <w:t>Level 1 Changes</w:t>
      </w:r>
      <w:bookmarkEnd w:id="6"/>
    </w:p>
    <w:p w:rsidR="00E9672C" w:rsidRPr="00E42C2B" w:rsidRDefault="00927130" w:rsidP="00E9672C">
      <w:pPr>
        <w:rPr>
          <w:lang w:val="en-US"/>
        </w:rPr>
      </w:pPr>
      <w:r w:rsidRPr="00E42C2B">
        <w:rPr>
          <w:lang w:val="en-US"/>
        </w:rPr>
        <w:t xml:space="preserve">Level 1 changed since the demo version. </w:t>
      </w:r>
      <w:r w:rsidR="00E9672C" w:rsidRPr="00E42C2B">
        <w:rPr>
          <w:lang w:val="en-US"/>
        </w:rPr>
        <w:t>This is the list of changes:</w:t>
      </w:r>
    </w:p>
    <w:p w:rsidR="00E9672C" w:rsidRDefault="00E9672C" w:rsidP="00E9672C">
      <w:pPr>
        <w:pStyle w:val="Prrafodelista"/>
        <w:numPr>
          <w:ilvl w:val="0"/>
          <w:numId w:val="4"/>
        </w:numPr>
      </w:pPr>
      <w:proofErr w:type="spellStart"/>
      <w:r>
        <w:t>Graphics</w:t>
      </w:r>
      <w:proofErr w:type="spellEnd"/>
      <w:r>
        <w:t xml:space="preserve"> </w:t>
      </w:r>
      <w:proofErr w:type="spellStart"/>
      <w:r>
        <w:t>were</w:t>
      </w:r>
      <w:proofErr w:type="spellEnd"/>
      <w:r>
        <w:t xml:space="preserve"> </w:t>
      </w:r>
      <w:proofErr w:type="spellStart"/>
      <w:r>
        <w:t>improved</w:t>
      </w:r>
      <w:proofErr w:type="spellEnd"/>
      <w:r>
        <w:t>.</w:t>
      </w:r>
    </w:p>
    <w:p w:rsidR="00E9672C" w:rsidRDefault="00E9672C" w:rsidP="00E9672C">
      <w:pPr>
        <w:pStyle w:val="Prrafodelista"/>
        <w:numPr>
          <w:ilvl w:val="0"/>
          <w:numId w:val="4"/>
        </w:numPr>
      </w:pPr>
      <w:proofErr w:type="spellStart"/>
      <w:r>
        <w:t>Changed</w:t>
      </w:r>
      <w:proofErr w:type="spellEnd"/>
      <w:r>
        <w:t xml:space="preserve"> pickup </w:t>
      </w:r>
      <w:proofErr w:type="spellStart"/>
      <w:r>
        <w:t>items</w:t>
      </w:r>
      <w:proofErr w:type="spellEnd"/>
      <w:r>
        <w:t xml:space="preserve"> positions.</w:t>
      </w:r>
    </w:p>
    <w:p w:rsidR="00E9672C" w:rsidRPr="00E42C2B" w:rsidRDefault="00E9672C" w:rsidP="00BA35B7">
      <w:pPr>
        <w:pStyle w:val="Prrafodelista"/>
        <w:numPr>
          <w:ilvl w:val="0"/>
          <w:numId w:val="4"/>
        </w:numPr>
        <w:rPr>
          <w:lang w:val="en-US"/>
        </w:rPr>
      </w:pPr>
      <w:r w:rsidRPr="00E42C2B">
        <w:rPr>
          <w:lang w:val="en-US"/>
        </w:rPr>
        <w:t>Made buttons and levers in the beginning area easier to spot.</w:t>
      </w:r>
    </w:p>
    <w:p w:rsidR="00E9672C" w:rsidRPr="00E42C2B" w:rsidRDefault="00E9672C" w:rsidP="00E9672C">
      <w:pPr>
        <w:pStyle w:val="Prrafodelista"/>
        <w:numPr>
          <w:ilvl w:val="0"/>
          <w:numId w:val="4"/>
        </w:numPr>
        <w:rPr>
          <w:lang w:val="en-US"/>
        </w:rPr>
      </w:pPr>
      <w:r w:rsidRPr="00E42C2B">
        <w:rPr>
          <w:lang w:val="en-US"/>
        </w:rPr>
        <w:t>Added a fence in the dock area so it's clear where you can't go.</w:t>
      </w:r>
    </w:p>
    <w:p w:rsidR="00E9672C" w:rsidRPr="00E42C2B" w:rsidRDefault="00E9672C" w:rsidP="00E9672C">
      <w:pPr>
        <w:pStyle w:val="Prrafodelista"/>
        <w:numPr>
          <w:ilvl w:val="0"/>
          <w:numId w:val="4"/>
        </w:numPr>
        <w:rPr>
          <w:lang w:val="en-US"/>
        </w:rPr>
      </w:pPr>
      <w:r w:rsidRPr="00E42C2B">
        <w:rPr>
          <w:lang w:val="en-US"/>
        </w:rPr>
        <w:t>Reduced the backtracking time by exchanging key positions, the ending is more straightforward and satisfying now.</w:t>
      </w:r>
    </w:p>
    <w:p w:rsidR="00E9672C" w:rsidRPr="00E42C2B" w:rsidRDefault="00E9672C" w:rsidP="00E9672C">
      <w:pPr>
        <w:pStyle w:val="Prrafodelista"/>
        <w:numPr>
          <w:ilvl w:val="0"/>
          <w:numId w:val="4"/>
        </w:numPr>
        <w:rPr>
          <w:lang w:val="en-US"/>
        </w:rPr>
      </w:pPr>
      <w:r w:rsidRPr="00E42C2B">
        <w:rPr>
          <w:lang w:val="en-US"/>
        </w:rPr>
        <w:t>Adjusted ceiling height in the timed run section so it's easier to complete.</w:t>
      </w:r>
    </w:p>
    <w:p w:rsidR="00E9672C" w:rsidRPr="00E42C2B" w:rsidRDefault="00E9672C" w:rsidP="00E9672C">
      <w:pPr>
        <w:pStyle w:val="Prrafodelista"/>
        <w:numPr>
          <w:ilvl w:val="0"/>
          <w:numId w:val="4"/>
        </w:numPr>
        <w:rPr>
          <w:lang w:val="en-US"/>
        </w:rPr>
      </w:pPr>
      <w:r w:rsidRPr="00E42C2B">
        <w:rPr>
          <w:lang w:val="en-US"/>
        </w:rPr>
        <w:t>Made a jump to one of the balconies easier/less annoying.</w:t>
      </w:r>
    </w:p>
    <w:p w:rsidR="00E9672C" w:rsidRPr="00E42C2B" w:rsidRDefault="000E45E2" w:rsidP="00E9672C">
      <w:pPr>
        <w:pStyle w:val="Prrafodelista"/>
        <w:numPr>
          <w:ilvl w:val="0"/>
          <w:numId w:val="4"/>
        </w:numPr>
        <w:rPr>
          <w:lang w:val="en-US"/>
        </w:rPr>
      </w:pPr>
      <w:r>
        <w:rPr>
          <w:lang w:val="en-US"/>
        </w:rPr>
        <w:t xml:space="preserve">Added a </w:t>
      </w:r>
      <w:r w:rsidR="00E9672C" w:rsidRPr="00E42C2B">
        <w:rPr>
          <w:lang w:val="en-US"/>
        </w:rPr>
        <w:t>door sound to the metal gate</w:t>
      </w:r>
      <w:r w:rsidR="0019450F">
        <w:rPr>
          <w:lang w:val="en-US"/>
        </w:rPr>
        <w:t>s</w:t>
      </w:r>
      <w:r w:rsidR="00E9672C" w:rsidRPr="00E42C2B">
        <w:rPr>
          <w:lang w:val="en-US"/>
        </w:rPr>
        <w:t xml:space="preserve"> opening/closing.</w:t>
      </w:r>
    </w:p>
    <w:p w:rsidR="00E9672C" w:rsidRPr="00E42C2B" w:rsidRDefault="00E9672C" w:rsidP="00E9672C">
      <w:pPr>
        <w:pStyle w:val="Prrafodelista"/>
        <w:numPr>
          <w:ilvl w:val="0"/>
          <w:numId w:val="4"/>
        </w:numPr>
        <w:rPr>
          <w:lang w:val="en-US"/>
        </w:rPr>
      </w:pPr>
      <w:r w:rsidRPr="00E42C2B">
        <w:rPr>
          <w:lang w:val="en-US"/>
        </w:rPr>
        <w:t xml:space="preserve">Eliminated possible </w:t>
      </w:r>
      <w:proofErr w:type="spellStart"/>
      <w:r w:rsidRPr="00E42C2B">
        <w:rPr>
          <w:lang w:val="en-US"/>
        </w:rPr>
        <w:t>softlocks</w:t>
      </w:r>
      <w:proofErr w:type="spellEnd"/>
      <w:r w:rsidRPr="00E42C2B">
        <w:rPr>
          <w:lang w:val="en-US"/>
        </w:rPr>
        <w:t xml:space="preserve"> in the dock area if you leave the boat at certain positions.</w:t>
      </w:r>
    </w:p>
    <w:p w:rsidR="0070472F" w:rsidRPr="00E42C2B" w:rsidRDefault="0070472F" w:rsidP="0070472F">
      <w:pPr>
        <w:rPr>
          <w:lang w:val="en-US"/>
        </w:rPr>
      </w:pPr>
    </w:p>
    <w:p w:rsidR="0070472F" w:rsidRDefault="00C26B9A" w:rsidP="00C26B9A">
      <w:pPr>
        <w:pStyle w:val="Ttulo1"/>
        <w:spacing w:line="360" w:lineRule="auto"/>
        <w:jc w:val="center"/>
      </w:pPr>
      <w:bookmarkStart w:id="7" w:name="_Toc71522607"/>
      <w:r>
        <w:t xml:space="preserve">Tools </w:t>
      </w:r>
      <w:proofErr w:type="spellStart"/>
      <w:r>
        <w:t>Used</w:t>
      </w:r>
      <w:bookmarkEnd w:id="7"/>
      <w:proofErr w:type="spellEnd"/>
    </w:p>
    <w:p w:rsidR="00C26B9A" w:rsidRDefault="00C26B9A" w:rsidP="00C26B9A">
      <w:pPr>
        <w:pStyle w:val="Prrafodelista"/>
        <w:numPr>
          <w:ilvl w:val="0"/>
          <w:numId w:val="5"/>
        </w:numPr>
        <w:sectPr w:rsidR="00C26B9A" w:rsidSect="00CA0B04">
          <w:type w:val="continuous"/>
          <w:pgSz w:w="11906" w:h="16838"/>
          <w:pgMar w:top="1134" w:right="1134" w:bottom="1134" w:left="1134" w:header="709" w:footer="709" w:gutter="0"/>
          <w:cols w:space="708"/>
          <w:docGrid w:linePitch="360"/>
        </w:sectPr>
      </w:pPr>
    </w:p>
    <w:p w:rsidR="00C26B9A" w:rsidRDefault="00C26B9A" w:rsidP="00D846C9">
      <w:pPr>
        <w:pStyle w:val="Prrafodelista"/>
        <w:numPr>
          <w:ilvl w:val="0"/>
          <w:numId w:val="7"/>
        </w:numPr>
      </w:pPr>
      <w:r>
        <w:lastRenderedPageBreak/>
        <w:t>Dxtre3D 2.0 R2L</w:t>
      </w:r>
    </w:p>
    <w:p w:rsidR="00C26B9A" w:rsidRDefault="00C26B9A" w:rsidP="00D846C9">
      <w:pPr>
        <w:pStyle w:val="Prrafodelista"/>
        <w:numPr>
          <w:ilvl w:val="0"/>
          <w:numId w:val="7"/>
        </w:numPr>
      </w:pPr>
      <w:r>
        <w:t>GIMP</w:t>
      </w:r>
    </w:p>
    <w:p w:rsidR="00C26B9A" w:rsidRDefault="00C26B9A" w:rsidP="00D846C9">
      <w:pPr>
        <w:pStyle w:val="Prrafodelista"/>
        <w:numPr>
          <w:ilvl w:val="0"/>
          <w:numId w:val="7"/>
        </w:numPr>
      </w:pPr>
      <w:r>
        <w:t>Paint.NET</w:t>
      </w:r>
    </w:p>
    <w:p w:rsidR="00C26B9A" w:rsidRDefault="00927130" w:rsidP="00D846C9">
      <w:pPr>
        <w:pStyle w:val="Prrafodelista"/>
        <w:numPr>
          <w:ilvl w:val="0"/>
          <w:numId w:val="7"/>
        </w:numPr>
      </w:pPr>
      <w:proofErr w:type="spellStart"/>
      <w:r>
        <w:t>TRViewer</w:t>
      </w:r>
      <w:proofErr w:type="spellEnd"/>
    </w:p>
    <w:p w:rsidR="00C26B9A" w:rsidRDefault="00927130" w:rsidP="00D846C9">
      <w:pPr>
        <w:pStyle w:val="Prrafodelista"/>
        <w:numPr>
          <w:ilvl w:val="0"/>
          <w:numId w:val="7"/>
        </w:numPr>
      </w:pPr>
      <w:proofErr w:type="spellStart"/>
      <w:r>
        <w:t>TRLevelUtility</w:t>
      </w:r>
      <w:proofErr w:type="spellEnd"/>
    </w:p>
    <w:p w:rsidR="00C26B9A" w:rsidRDefault="00927130" w:rsidP="00D846C9">
      <w:pPr>
        <w:pStyle w:val="Prrafodelista"/>
        <w:numPr>
          <w:ilvl w:val="0"/>
          <w:numId w:val="7"/>
        </w:numPr>
      </w:pPr>
      <w:proofErr w:type="spellStart"/>
      <w:r>
        <w:t>PixStr</w:t>
      </w:r>
      <w:proofErr w:type="spellEnd"/>
    </w:p>
    <w:p w:rsidR="00C26B9A" w:rsidRDefault="00927130" w:rsidP="00D846C9">
      <w:pPr>
        <w:pStyle w:val="Prrafodelista"/>
        <w:numPr>
          <w:ilvl w:val="0"/>
          <w:numId w:val="7"/>
        </w:numPr>
      </w:pPr>
      <w:proofErr w:type="spellStart"/>
      <w:r>
        <w:t>RView</w:t>
      </w:r>
      <w:proofErr w:type="spellEnd"/>
    </w:p>
    <w:p w:rsidR="00D846C9" w:rsidRDefault="00D846C9" w:rsidP="00D846C9">
      <w:pPr>
        <w:pStyle w:val="Prrafodelista"/>
        <w:numPr>
          <w:ilvl w:val="0"/>
          <w:numId w:val="7"/>
        </w:numPr>
      </w:pPr>
      <w:proofErr w:type="spellStart"/>
      <w:r>
        <w:t>WADMerger</w:t>
      </w:r>
      <w:proofErr w:type="spellEnd"/>
    </w:p>
    <w:p w:rsidR="00D846C9" w:rsidRDefault="00D846C9" w:rsidP="00D846C9">
      <w:pPr>
        <w:pStyle w:val="Prrafodelista"/>
        <w:numPr>
          <w:ilvl w:val="0"/>
          <w:numId w:val="7"/>
        </w:numPr>
      </w:pPr>
      <w:proofErr w:type="spellStart"/>
      <w:r>
        <w:t>Msfx</w:t>
      </w:r>
      <w:proofErr w:type="spellEnd"/>
    </w:p>
    <w:p w:rsidR="00D846C9" w:rsidRDefault="00D846C9" w:rsidP="00D846C9">
      <w:pPr>
        <w:pStyle w:val="Prrafodelista"/>
        <w:numPr>
          <w:ilvl w:val="0"/>
          <w:numId w:val="7"/>
        </w:numPr>
      </w:pPr>
      <w:r w:rsidRPr="00D846C9">
        <w:lastRenderedPageBreak/>
        <w:t>TRmoveable2staticMesh</w:t>
      </w:r>
    </w:p>
    <w:p w:rsidR="00D846C9" w:rsidRDefault="00D846C9" w:rsidP="00D846C9">
      <w:pPr>
        <w:pStyle w:val="Prrafodelista"/>
        <w:numPr>
          <w:ilvl w:val="0"/>
          <w:numId w:val="7"/>
        </w:numPr>
      </w:pPr>
      <w:proofErr w:type="spellStart"/>
      <w:r w:rsidRPr="00D846C9">
        <w:t>TREditSound</w:t>
      </w:r>
      <w:proofErr w:type="spellEnd"/>
    </w:p>
    <w:p w:rsidR="00D846C9" w:rsidRDefault="00D846C9" w:rsidP="00D846C9">
      <w:pPr>
        <w:pStyle w:val="Prrafodelista"/>
        <w:numPr>
          <w:ilvl w:val="0"/>
          <w:numId w:val="7"/>
        </w:numPr>
      </w:pPr>
      <w:proofErr w:type="spellStart"/>
      <w:r w:rsidRPr="00D846C9">
        <w:t>AnimCommandFixer</w:t>
      </w:r>
      <w:proofErr w:type="spellEnd"/>
    </w:p>
    <w:p w:rsidR="00D846C9" w:rsidRDefault="00D846C9" w:rsidP="00D846C9">
      <w:pPr>
        <w:pStyle w:val="Prrafodelista"/>
        <w:numPr>
          <w:ilvl w:val="0"/>
          <w:numId w:val="7"/>
        </w:numPr>
      </w:pPr>
      <w:r w:rsidRPr="00D846C9">
        <w:t xml:space="preserve">Total Audio </w:t>
      </w:r>
      <w:proofErr w:type="spellStart"/>
      <w:r w:rsidRPr="00D846C9">
        <w:t>Converter</w:t>
      </w:r>
      <w:proofErr w:type="spellEnd"/>
    </w:p>
    <w:p w:rsidR="00D846C9" w:rsidRDefault="00D846C9" w:rsidP="00D846C9">
      <w:pPr>
        <w:pStyle w:val="Prrafodelista"/>
        <w:numPr>
          <w:ilvl w:val="0"/>
          <w:numId w:val="7"/>
        </w:numPr>
      </w:pPr>
      <w:r w:rsidRPr="00D846C9">
        <w:t>Mp3DirectCut</w:t>
      </w:r>
    </w:p>
    <w:p w:rsidR="00C26B9A" w:rsidRDefault="00D846C9" w:rsidP="00D846C9">
      <w:pPr>
        <w:pStyle w:val="Prrafodelista"/>
        <w:numPr>
          <w:ilvl w:val="0"/>
          <w:numId w:val="7"/>
        </w:numPr>
      </w:pPr>
      <w:r>
        <w:t>MP3Gain</w:t>
      </w:r>
    </w:p>
    <w:p w:rsidR="00927130" w:rsidRDefault="00D846C9" w:rsidP="00D846C9">
      <w:pPr>
        <w:pStyle w:val="Prrafodelista"/>
        <w:numPr>
          <w:ilvl w:val="0"/>
          <w:numId w:val="7"/>
        </w:numPr>
      </w:pPr>
      <w:proofErr w:type="spellStart"/>
      <w:r>
        <w:t>Ocenaudio</w:t>
      </w:r>
      <w:proofErr w:type="spellEnd"/>
    </w:p>
    <w:p w:rsidR="00D846C9" w:rsidRDefault="00D846C9" w:rsidP="00D846C9">
      <w:pPr>
        <w:pStyle w:val="Prrafodelista"/>
        <w:numPr>
          <w:ilvl w:val="0"/>
          <w:numId w:val="7"/>
        </w:numPr>
      </w:pPr>
      <w:proofErr w:type="spellStart"/>
      <w:r>
        <w:t>Resource</w:t>
      </w:r>
      <w:proofErr w:type="spellEnd"/>
      <w:r>
        <w:t xml:space="preserve"> Hacker</w:t>
      </w:r>
    </w:p>
    <w:p w:rsidR="00D846C9" w:rsidRDefault="00D846C9" w:rsidP="00D846C9">
      <w:pPr>
        <w:pStyle w:val="Prrafodelista"/>
        <w:numPr>
          <w:ilvl w:val="0"/>
          <w:numId w:val="7"/>
        </w:numPr>
        <w:sectPr w:rsidR="00D846C9" w:rsidSect="009338AF">
          <w:type w:val="continuous"/>
          <w:pgSz w:w="11906" w:h="16838"/>
          <w:pgMar w:top="1134" w:right="1134" w:bottom="1134" w:left="1134" w:header="709" w:footer="709" w:gutter="0"/>
          <w:cols w:num="2" w:space="708"/>
          <w:docGrid w:linePitch="360"/>
        </w:sectPr>
      </w:pPr>
      <w:proofErr w:type="spellStart"/>
      <w:r>
        <w:t>Notepad</w:t>
      </w:r>
      <w:proofErr w:type="spellEnd"/>
      <w:r>
        <w:t>++</w:t>
      </w:r>
    </w:p>
    <w:p w:rsidR="009C2E2F" w:rsidRDefault="009C2E2F" w:rsidP="009C2E2F"/>
    <w:p w:rsidR="00927130" w:rsidRDefault="00927130" w:rsidP="00927130">
      <w:pPr>
        <w:pStyle w:val="Ttulo1"/>
        <w:spacing w:line="360" w:lineRule="auto"/>
        <w:jc w:val="center"/>
      </w:pPr>
      <w:bookmarkStart w:id="8" w:name="_Toc71522608"/>
      <w:proofErr w:type="spellStart"/>
      <w:r>
        <w:t>Credits</w:t>
      </w:r>
      <w:bookmarkEnd w:id="8"/>
      <w:proofErr w:type="spellEnd"/>
    </w:p>
    <w:p w:rsidR="009338AF" w:rsidRDefault="009338AF" w:rsidP="009338AF">
      <w:pPr>
        <w:sectPr w:rsidR="009338AF" w:rsidSect="009C2E2F">
          <w:type w:val="continuous"/>
          <w:pgSz w:w="11906" w:h="16838"/>
          <w:pgMar w:top="1134" w:right="1134" w:bottom="1134" w:left="1134" w:header="709" w:footer="709" w:gutter="0"/>
          <w:cols w:space="708"/>
          <w:docGrid w:linePitch="360"/>
        </w:sectPr>
      </w:pPr>
    </w:p>
    <w:p w:rsidR="00EC6CA6" w:rsidRDefault="009C2E2F" w:rsidP="00EC6CA6">
      <w:pPr>
        <w:spacing w:after="0"/>
        <w:rPr>
          <w:lang w:val="en-US"/>
        </w:rPr>
      </w:pPr>
      <w:r w:rsidRPr="00E42C2B">
        <w:rPr>
          <w:lang w:val="en-US"/>
        </w:rPr>
        <w:lastRenderedPageBreak/>
        <w:t>Core Design, for the original levels and music</w:t>
      </w:r>
      <w:r w:rsidR="00983311" w:rsidRPr="00E42C2B">
        <w:rPr>
          <w:lang w:val="en-US"/>
        </w:rPr>
        <w:t xml:space="preserve"> from Tomb Raider 1, 2 and 3</w:t>
      </w:r>
      <w:r w:rsidRPr="00E42C2B">
        <w:rPr>
          <w:lang w:val="en-US"/>
        </w:rPr>
        <w:t>.</w:t>
      </w:r>
    </w:p>
    <w:p w:rsidR="00EC6CA6" w:rsidRPr="00EC6CA6" w:rsidRDefault="00EC6CA6" w:rsidP="00EC6CA6">
      <w:pPr>
        <w:rPr>
          <w:lang w:val="en-US"/>
        </w:rPr>
        <w:sectPr w:rsidR="00EC6CA6" w:rsidRPr="00EC6CA6" w:rsidSect="009C2E2F">
          <w:type w:val="continuous"/>
          <w:pgSz w:w="11906" w:h="16838"/>
          <w:pgMar w:top="1134" w:right="1134" w:bottom="1134" w:left="1134" w:header="709" w:footer="709" w:gutter="0"/>
          <w:cols w:space="708"/>
          <w:docGrid w:linePitch="360"/>
        </w:sectPr>
      </w:pPr>
      <w:proofErr w:type="spellStart"/>
      <w:r>
        <w:rPr>
          <w:lang w:val="en-US"/>
        </w:rPr>
        <w:t>Arsunt</w:t>
      </w:r>
      <w:proofErr w:type="spellEnd"/>
      <w:r>
        <w:rPr>
          <w:lang w:val="en-US"/>
        </w:rPr>
        <w:t>, for his fantastic TR2Main patch.</w:t>
      </w:r>
    </w:p>
    <w:p w:rsidR="009C2E2F" w:rsidRPr="00E42C2B" w:rsidRDefault="009C2E2F" w:rsidP="009C2E2F">
      <w:pPr>
        <w:spacing w:after="0"/>
        <w:rPr>
          <w:b/>
          <w:u w:val="single"/>
          <w:lang w:val="en-US"/>
        </w:rPr>
      </w:pPr>
      <w:r w:rsidRPr="00E42C2B">
        <w:rPr>
          <w:b/>
          <w:u w:val="single"/>
          <w:lang w:val="en-US"/>
        </w:rPr>
        <w:lastRenderedPageBreak/>
        <w:t>Level 1</w:t>
      </w:r>
    </w:p>
    <w:p w:rsidR="009C2E2F" w:rsidRPr="00E42C2B" w:rsidRDefault="009C2E2F" w:rsidP="009C2E2F">
      <w:pPr>
        <w:spacing w:after="0"/>
        <w:rPr>
          <w:lang w:val="en-US"/>
        </w:rPr>
      </w:pPr>
      <w:r w:rsidRPr="00E42C2B">
        <w:rPr>
          <w:lang w:val="en-US"/>
        </w:rPr>
        <w:t xml:space="preserve">- Trees and grass: </w:t>
      </w:r>
      <w:proofErr w:type="spellStart"/>
      <w:r w:rsidRPr="00E42C2B">
        <w:rPr>
          <w:lang w:val="en-US"/>
        </w:rPr>
        <w:t>BtB</w:t>
      </w:r>
      <w:proofErr w:type="spellEnd"/>
      <w:r w:rsidRPr="00E42C2B">
        <w:rPr>
          <w:lang w:val="en-US"/>
        </w:rPr>
        <w:t xml:space="preserve"> Greece </w:t>
      </w:r>
    </w:p>
    <w:p w:rsidR="009338AF" w:rsidRPr="00E42C2B" w:rsidRDefault="009C2E2F" w:rsidP="009C2E2F">
      <w:pPr>
        <w:rPr>
          <w:lang w:val="en-US"/>
        </w:rPr>
      </w:pPr>
      <w:r w:rsidRPr="00E42C2B">
        <w:rPr>
          <w:lang w:val="en-US"/>
        </w:rPr>
        <w:t>- Bushes: Trinity, recolored by me.</w:t>
      </w:r>
    </w:p>
    <w:p w:rsidR="009C2E2F" w:rsidRPr="00E42C2B" w:rsidRDefault="009C2E2F" w:rsidP="009C2E2F">
      <w:pPr>
        <w:spacing w:after="0"/>
        <w:rPr>
          <w:b/>
          <w:u w:val="single"/>
          <w:lang w:val="en-US"/>
        </w:rPr>
      </w:pPr>
      <w:r w:rsidRPr="00E42C2B">
        <w:rPr>
          <w:b/>
          <w:u w:val="single"/>
          <w:lang w:val="en-US"/>
        </w:rPr>
        <w:t>Levels 3 and 4</w:t>
      </w:r>
    </w:p>
    <w:p w:rsidR="009C2E2F" w:rsidRPr="00E42C2B" w:rsidRDefault="009C2E2F" w:rsidP="009C2E2F">
      <w:pPr>
        <w:spacing w:after="0"/>
        <w:rPr>
          <w:lang w:val="en-US"/>
        </w:rPr>
      </w:pPr>
      <w:r w:rsidRPr="00E42C2B">
        <w:rPr>
          <w:lang w:val="en-US"/>
        </w:rPr>
        <w:t xml:space="preserve">- Underwater plants and rocks: </w:t>
      </w:r>
      <w:r w:rsidR="00614D95" w:rsidRPr="00E42C2B">
        <w:rPr>
          <w:lang w:val="en-US"/>
        </w:rPr>
        <w:t>T</w:t>
      </w:r>
      <w:r w:rsidRPr="00E42C2B">
        <w:rPr>
          <w:lang w:val="en-US"/>
        </w:rPr>
        <w:t>eme9</w:t>
      </w:r>
    </w:p>
    <w:p w:rsidR="009C2E2F" w:rsidRPr="00E42C2B" w:rsidRDefault="009C2E2F" w:rsidP="009C2E2F">
      <w:pPr>
        <w:rPr>
          <w:lang w:val="en-US"/>
        </w:rPr>
      </w:pPr>
      <w:r w:rsidRPr="00E42C2B">
        <w:rPr>
          <w:lang w:val="en-US"/>
        </w:rPr>
        <w:t xml:space="preserve">- Hanging crystal light: Trinity, additional mesh by </w:t>
      </w:r>
      <w:proofErr w:type="spellStart"/>
      <w:r w:rsidRPr="00E42C2B">
        <w:rPr>
          <w:lang w:val="en-US"/>
        </w:rPr>
        <w:t>Feder</w:t>
      </w:r>
      <w:proofErr w:type="spellEnd"/>
      <w:r w:rsidRPr="00E42C2B">
        <w:rPr>
          <w:lang w:val="en-US"/>
        </w:rPr>
        <w:t>, recolored by me.</w:t>
      </w:r>
    </w:p>
    <w:p w:rsidR="009C2E2F" w:rsidRPr="00E42C2B" w:rsidRDefault="009C2E2F" w:rsidP="009C2E2F">
      <w:pPr>
        <w:spacing w:after="0"/>
        <w:rPr>
          <w:b/>
          <w:u w:val="single"/>
          <w:lang w:val="en-US"/>
        </w:rPr>
      </w:pPr>
      <w:r w:rsidRPr="00E42C2B">
        <w:rPr>
          <w:b/>
          <w:u w:val="single"/>
          <w:lang w:val="en-US"/>
        </w:rPr>
        <w:t>Levels 5 and 6</w:t>
      </w:r>
    </w:p>
    <w:p w:rsidR="009C2E2F" w:rsidRPr="00E42C2B" w:rsidRDefault="009C2E2F" w:rsidP="009C2E2F">
      <w:pPr>
        <w:spacing w:after="0"/>
        <w:rPr>
          <w:lang w:val="en-US"/>
        </w:rPr>
      </w:pPr>
      <w:r w:rsidRPr="00E42C2B">
        <w:rPr>
          <w:lang w:val="en-US"/>
        </w:rPr>
        <w:t>- Trees: Level Next Gen, Dino</w:t>
      </w:r>
    </w:p>
    <w:p w:rsidR="009C2E2F" w:rsidRPr="00E42C2B" w:rsidRDefault="009C2E2F" w:rsidP="009C2E2F">
      <w:pPr>
        <w:spacing w:after="0"/>
        <w:rPr>
          <w:lang w:val="en-US"/>
        </w:rPr>
      </w:pPr>
      <w:r w:rsidRPr="00E42C2B">
        <w:rPr>
          <w:lang w:val="en-US"/>
        </w:rPr>
        <w:t>- Grass: Trinity</w:t>
      </w:r>
    </w:p>
    <w:p w:rsidR="009C2E2F" w:rsidRPr="00E42C2B" w:rsidRDefault="009C2E2F" w:rsidP="009C2E2F">
      <w:pPr>
        <w:spacing w:after="0"/>
        <w:rPr>
          <w:lang w:val="en-US"/>
        </w:rPr>
      </w:pPr>
      <w:r w:rsidRPr="00E42C2B">
        <w:rPr>
          <w:lang w:val="en-US"/>
        </w:rPr>
        <w:t>- Bushes: Trinity, recolored by me.</w:t>
      </w:r>
    </w:p>
    <w:p w:rsidR="00614D95" w:rsidRPr="00E42C2B" w:rsidRDefault="009C2E2F" w:rsidP="00614D95">
      <w:pPr>
        <w:spacing w:after="0"/>
        <w:rPr>
          <w:lang w:val="en-US"/>
        </w:rPr>
      </w:pPr>
      <w:r w:rsidRPr="00E42C2B">
        <w:rPr>
          <w:lang w:val="en-US"/>
        </w:rPr>
        <w:t xml:space="preserve">- Bush, rocks: </w:t>
      </w:r>
      <w:r w:rsidR="00614D95" w:rsidRPr="00E42C2B">
        <w:rPr>
          <w:lang w:val="en-US"/>
        </w:rPr>
        <w:t>T</w:t>
      </w:r>
      <w:r w:rsidRPr="00E42C2B">
        <w:rPr>
          <w:lang w:val="en-US"/>
        </w:rPr>
        <w:t>eme9, rocks recolored by me.</w:t>
      </w:r>
    </w:p>
    <w:p w:rsidR="00614D95" w:rsidRDefault="00614D95" w:rsidP="00614D95">
      <w:pPr>
        <w:rPr>
          <w:lang w:val="en-US"/>
        </w:rPr>
      </w:pPr>
      <w:r w:rsidRPr="00E42C2B">
        <w:rPr>
          <w:lang w:val="en-US"/>
        </w:rPr>
        <w:t xml:space="preserve">- </w:t>
      </w:r>
      <w:proofErr w:type="spellStart"/>
      <w:r w:rsidRPr="00E42C2B">
        <w:rPr>
          <w:lang w:val="en-US"/>
        </w:rPr>
        <w:t>Throwable</w:t>
      </w:r>
      <w:proofErr w:type="spellEnd"/>
      <w:r w:rsidRPr="00E42C2B">
        <w:rPr>
          <w:lang w:val="en-US"/>
        </w:rPr>
        <w:t xml:space="preserve"> icicles: The Great Chi.</w:t>
      </w:r>
    </w:p>
    <w:p w:rsidR="00A53FF6" w:rsidRPr="00E42C2B" w:rsidRDefault="00A53FF6" w:rsidP="00614D95">
      <w:pPr>
        <w:rPr>
          <w:lang w:val="en-US"/>
        </w:rPr>
      </w:pPr>
    </w:p>
    <w:p w:rsidR="00614D95" w:rsidRPr="00E42C2B" w:rsidRDefault="00614D95" w:rsidP="009C2E2F">
      <w:pPr>
        <w:spacing w:after="0"/>
        <w:rPr>
          <w:b/>
          <w:u w:val="single"/>
          <w:lang w:val="en-US"/>
        </w:rPr>
      </w:pPr>
      <w:r w:rsidRPr="00E42C2B">
        <w:rPr>
          <w:b/>
          <w:u w:val="single"/>
          <w:lang w:val="en-US"/>
        </w:rPr>
        <w:lastRenderedPageBreak/>
        <w:t>Level 7</w:t>
      </w:r>
    </w:p>
    <w:p w:rsidR="00614D95" w:rsidRPr="00E42C2B" w:rsidRDefault="00614D95" w:rsidP="009C2E2F">
      <w:pPr>
        <w:spacing w:after="0"/>
        <w:rPr>
          <w:lang w:val="en-US"/>
        </w:rPr>
      </w:pPr>
      <w:r w:rsidRPr="00E42C2B">
        <w:rPr>
          <w:lang w:val="en-US"/>
        </w:rPr>
        <w:t xml:space="preserve">- Decorations: </w:t>
      </w:r>
      <w:proofErr w:type="spellStart"/>
      <w:r w:rsidRPr="00E42C2B">
        <w:rPr>
          <w:lang w:val="en-US"/>
        </w:rPr>
        <w:t>BtB</w:t>
      </w:r>
      <w:proofErr w:type="spellEnd"/>
      <w:r w:rsidRPr="00E42C2B">
        <w:rPr>
          <w:lang w:val="en-US"/>
        </w:rPr>
        <w:t xml:space="preserve"> Asia</w:t>
      </w:r>
    </w:p>
    <w:p w:rsidR="00614D95" w:rsidRPr="00E42C2B" w:rsidRDefault="00614D95" w:rsidP="009C2E2F">
      <w:pPr>
        <w:spacing w:after="0"/>
        <w:rPr>
          <w:lang w:val="en-US"/>
        </w:rPr>
      </w:pPr>
      <w:r w:rsidRPr="00E42C2B">
        <w:rPr>
          <w:lang w:val="en-US"/>
        </w:rPr>
        <w:t>- Bamboo plant: Teme9</w:t>
      </w:r>
    </w:p>
    <w:p w:rsidR="00614D95" w:rsidRPr="00E42C2B" w:rsidRDefault="00614D95" w:rsidP="00614D95">
      <w:pPr>
        <w:rPr>
          <w:lang w:val="en-US"/>
        </w:rPr>
      </w:pPr>
      <w:r w:rsidRPr="00E42C2B">
        <w:rPr>
          <w:lang w:val="en-US"/>
        </w:rPr>
        <w:t>- Ambient music remix</w:t>
      </w:r>
      <w:r w:rsidR="00983311" w:rsidRPr="00E42C2B">
        <w:rPr>
          <w:lang w:val="en-US"/>
        </w:rPr>
        <w:t>:</w:t>
      </w:r>
      <w:r w:rsidRPr="00E42C2B">
        <w:rPr>
          <w:lang w:val="en-US"/>
        </w:rPr>
        <w:t xml:space="preserve"> </w:t>
      </w:r>
      <w:proofErr w:type="spellStart"/>
      <w:r w:rsidRPr="00E42C2B">
        <w:rPr>
          <w:lang w:val="en-US"/>
        </w:rPr>
        <w:t>Topixtor</w:t>
      </w:r>
      <w:proofErr w:type="spellEnd"/>
      <w:r w:rsidRPr="00E42C2B">
        <w:rPr>
          <w:lang w:val="en-US"/>
        </w:rPr>
        <w:t>.</w:t>
      </w:r>
    </w:p>
    <w:p w:rsidR="006E07BA" w:rsidRPr="00E42C2B" w:rsidRDefault="006E07BA" w:rsidP="006E07BA">
      <w:pPr>
        <w:spacing w:after="0"/>
        <w:rPr>
          <w:b/>
          <w:u w:val="single"/>
          <w:lang w:val="en-US"/>
        </w:rPr>
      </w:pPr>
      <w:r w:rsidRPr="00E42C2B">
        <w:rPr>
          <w:b/>
          <w:u w:val="single"/>
          <w:lang w:val="en-US"/>
        </w:rPr>
        <w:t>Levels 8 and 9</w:t>
      </w:r>
    </w:p>
    <w:p w:rsidR="006E07BA" w:rsidRPr="00E42C2B" w:rsidRDefault="006E07BA" w:rsidP="006E07BA">
      <w:pPr>
        <w:spacing w:after="0"/>
        <w:rPr>
          <w:lang w:val="en-US"/>
        </w:rPr>
      </w:pPr>
      <w:r w:rsidRPr="00E42C2B">
        <w:rPr>
          <w:lang w:val="en-US"/>
        </w:rPr>
        <w:t xml:space="preserve">- Decorations: </w:t>
      </w:r>
      <w:proofErr w:type="spellStart"/>
      <w:r w:rsidRPr="00E42C2B">
        <w:rPr>
          <w:lang w:val="en-US"/>
        </w:rPr>
        <w:t>BtB</w:t>
      </w:r>
      <w:proofErr w:type="spellEnd"/>
      <w:r w:rsidRPr="00E42C2B">
        <w:rPr>
          <w:lang w:val="en-US"/>
        </w:rPr>
        <w:t xml:space="preserve"> Asia, some recolors by me.</w:t>
      </w:r>
    </w:p>
    <w:p w:rsidR="006E07BA" w:rsidRPr="00E42C2B" w:rsidRDefault="006E07BA" w:rsidP="006E07BA">
      <w:pPr>
        <w:spacing w:after="0"/>
        <w:rPr>
          <w:lang w:val="en-US"/>
        </w:rPr>
      </w:pPr>
      <w:r w:rsidRPr="00E42C2B">
        <w:rPr>
          <w:lang w:val="en-US"/>
        </w:rPr>
        <w:t xml:space="preserve">- Enemy mod and </w:t>
      </w:r>
      <w:proofErr w:type="spellStart"/>
      <w:r w:rsidRPr="00E42C2B">
        <w:rPr>
          <w:lang w:val="en-US"/>
        </w:rPr>
        <w:t>throwable</w:t>
      </w:r>
      <w:proofErr w:type="spellEnd"/>
      <w:r w:rsidRPr="00E42C2B">
        <w:rPr>
          <w:lang w:val="en-US"/>
        </w:rPr>
        <w:t xml:space="preserve"> </w:t>
      </w:r>
      <w:proofErr w:type="spellStart"/>
      <w:r w:rsidRPr="00E42C2B">
        <w:rPr>
          <w:lang w:val="en-US"/>
        </w:rPr>
        <w:t>shurikens</w:t>
      </w:r>
      <w:proofErr w:type="spellEnd"/>
      <w:r w:rsidRPr="00E42C2B">
        <w:rPr>
          <w:lang w:val="en-US"/>
        </w:rPr>
        <w:t>: The Great Chi.</w:t>
      </w:r>
    </w:p>
    <w:p w:rsidR="006E07BA" w:rsidRPr="00E42C2B" w:rsidRDefault="006E07BA" w:rsidP="006E07BA">
      <w:pPr>
        <w:rPr>
          <w:lang w:val="en-US"/>
        </w:rPr>
      </w:pPr>
      <w:r w:rsidRPr="00E42C2B">
        <w:rPr>
          <w:lang w:val="en-US"/>
        </w:rPr>
        <w:t xml:space="preserve">- Music: Peter Connelly </w:t>
      </w:r>
      <w:proofErr w:type="gramStart"/>
      <w:r w:rsidRPr="00E42C2B">
        <w:rPr>
          <w:lang w:val="en-US"/>
        </w:rPr>
        <w:t>( AOD</w:t>
      </w:r>
      <w:proofErr w:type="gramEnd"/>
      <w:r w:rsidRPr="00E42C2B">
        <w:rPr>
          <w:lang w:val="en-US"/>
        </w:rPr>
        <w:t>: The Lost Domain ).</w:t>
      </w:r>
    </w:p>
    <w:p w:rsidR="001D264A" w:rsidRPr="00E42C2B" w:rsidRDefault="001D264A" w:rsidP="006E07BA">
      <w:pPr>
        <w:rPr>
          <w:lang w:val="en-US"/>
        </w:rPr>
      </w:pPr>
    </w:p>
    <w:p w:rsidR="001D264A" w:rsidRPr="00E42C2B" w:rsidRDefault="001D264A" w:rsidP="001D264A">
      <w:pPr>
        <w:pStyle w:val="Ttulo1"/>
        <w:spacing w:line="360" w:lineRule="auto"/>
        <w:jc w:val="center"/>
        <w:rPr>
          <w:lang w:val="en-US"/>
        </w:rPr>
      </w:pPr>
      <w:bookmarkStart w:id="9" w:name="_Toc71522609"/>
      <w:proofErr w:type="spellStart"/>
      <w:r w:rsidRPr="00E42C2B">
        <w:rPr>
          <w:lang w:val="en-US"/>
        </w:rPr>
        <w:t>Betatester</w:t>
      </w:r>
      <w:proofErr w:type="spellEnd"/>
      <w:r w:rsidRPr="00E42C2B">
        <w:rPr>
          <w:lang w:val="en-US"/>
        </w:rPr>
        <w:t xml:space="preserve"> Team</w:t>
      </w:r>
      <w:bookmarkEnd w:id="9"/>
    </w:p>
    <w:p w:rsidR="001D264A" w:rsidRPr="001D264A" w:rsidRDefault="001D264A" w:rsidP="001D264A">
      <w:pPr>
        <w:rPr>
          <w:rFonts w:ascii="Segoe UI Symbol" w:hAnsi="Segoe UI Symbol"/>
        </w:rPr>
      </w:pPr>
      <w:r w:rsidRPr="00E42C2B">
        <w:rPr>
          <w:lang w:val="en-US"/>
        </w:rPr>
        <w:t xml:space="preserve">Special thanks to all the </w:t>
      </w:r>
      <w:proofErr w:type="spellStart"/>
      <w:r w:rsidRPr="00E42C2B">
        <w:rPr>
          <w:lang w:val="en-US"/>
        </w:rPr>
        <w:t>betatesters</w:t>
      </w:r>
      <w:proofErr w:type="spellEnd"/>
      <w:r w:rsidRPr="00E42C2B">
        <w:rPr>
          <w:lang w:val="en-US"/>
        </w:rPr>
        <w:t xml:space="preserve">, who helped me make the game even better. </w:t>
      </w:r>
      <w:r>
        <w:rPr>
          <w:rFonts w:ascii="Segoe UI Symbol" w:hAnsi="Segoe UI Symbol"/>
        </w:rPr>
        <w:t>🙂</w:t>
      </w:r>
    </w:p>
    <w:p w:rsidR="001D264A" w:rsidRDefault="001D264A" w:rsidP="001D264A">
      <w:r>
        <w:t xml:space="preserve">In </w:t>
      </w:r>
      <w:proofErr w:type="spellStart"/>
      <w:r>
        <w:t>alphabetic</w:t>
      </w:r>
      <w:proofErr w:type="spellEnd"/>
      <w:r>
        <w:t xml:space="preserve"> </w:t>
      </w:r>
      <w:proofErr w:type="spellStart"/>
      <w:r>
        <w:t>order</w:t>
      </w:r>
      <w:proofErr w:type="spellEnd"/>
      <w:r>
        <w:t>:</w:t>
      </w:r>
    </w:p>
    <w:p w:rsidR="001D264A" w:rsidRDefault="001D264A" w:rsidP="001D264A">
      <w:pPr>
        <w:pStyle w:val="Prrafodelista"/>
        <w:numPr>
          <w:ilvl w:val="0"/>
          <w:numId w:val="16"/>
        </w:numPr>
      </w:pPr>
      <w:proofErr w:type="spellStart"/>
      <w:r>
        <w:t>DaroRaider</w:t>
      </w:r>
      <w:proofErr w:type="spellEnd"/>
    </w:p>
    <w:p w:rsidR="001D264A" w:rsidRDefault="001D264A" w:rsidP="001D264A">
      <w:pPr>
        <w:pStyle w:val="Prrafodelista"/>
        <w:numPr>
          <w:ilvl w:val="0"/>
          <w:numId w:val="16"/>
        </w:numPr>
      </w:pPr>
      <w:proofErr w:type="spellStart"/>
      <w:r>
        <w:t>Egypt_gypsie</w:t>
      </w:r>
      <w:proofErr w:type="spellEnd"/>
    </w:p>
    <w:p w:rsidR="001D264A" w:rsidRDefault="001D264A" w:rsidP="001D264A">
      <w:pPr>
        <w:pStyle w:val="Prrafodelista"/>
        <w:numPr>
          <w:ilvl w:val="0"/>
          <w:numId w:val="16"/>
        </w:numPr>
      </w:pPr>
      <w:proofErr w:type="spellStart"/>
      <w:r>
        <w:t>Feder</w:t>
      </w:r>
      <w:proofErr w:type="spellEnd"/>
    </w:p>
    <w:p w:rsidR="001D264A" w:rsidRDefault="001D264A" w:rsidP="001D264A">
      <w:pPr>
        <w:pStyle w:val="Prrafodelista"/>
        <w:numPr>
          <w:ilvl w:val="0"/>
          <w:numId w:val="16"/>
        </w:numPr>
      </w:pPr>
      <w:r>
        <w:t>Leoc1995</w:t>
      </w:r>
    </w:p>
    <w:p w:rsidR="001D264A" w:rsidRDefault="001D264A" w:rsidP="001D264A">
      <w:pPr>
        <w:pStyle w:val="Prrafodelista"/>
        <w:numPr>
          <w:ilvl w:val="0"/>
          <w:numId w:val="16"/>
        </w:numPr>
      </w:pPr>
      <w:r>
        <w:t>Opaque79</w:t>
      </w:r>
    </w:p>
    <w:p w:rsidR="001D264A" w:rsidRDefault="001D264A" w:rsidP="001D264A">
      <w:pPr>
        <w:pStyle w:val="Prrafodelista"/>
        <w:numPr>
          <w:ilvl w:val="0"/>
          <w:numId w:val="16"/>
        </w:numPr>
      </w:pPr>
      <w:proofErr w:type="spellStart"/>
      <w:r>
        <w:t>Thewolf</w:t>
      </w:r>
      <w:proofErr w:type="spellEnd"/>
    </w:p>
    <w:p w:rsidR="001D264A" w:rsidRDefault="001D264A" w:rsidP="001D264A">
      <w:pPr>
        <w:pStyle w:val="Prrafodelista"/>
        <w:numPr>
          <w:ilvl w:val="0"/>
          <w:numId w:val="16"/>
        </w:numPr>
      </w:pPr>
      <w:proofErr w:type="spellStart"/>
      <w:r>
        <w:t>Topixtor</w:t>
      </w:r>
      <w:proofErr w:type="spellEnd"/>
    </w:p>
    <w:p w:rsidR="00C72EFE" w:rsidRPr="00C72EFE" w:rsidRDefault="00C72EFE" w:rsidP="00C72EFE">
      <w:pPr>
        <w:pStyle w:val="Ttulo1"/>
        <w:spacing w:line="360" w:lineRule="auto"/>
        <w:jc w:val="center"/>
        <w:rPr>
          <w:lang w:val="en-US"/>
        </w:rPr>
      </w:pPr>
      <w:bookmarkStart w:id="10" w:name="_Toc71522610"/>
      <w:r w:rsidRPr="00C72EFE">
        <w:rPr>
          <w:lang w:val="en-US"/>
        </w:rPr>
        <w:t>Special Message</w:t>
      </w:r>
      <w:bookmarkEnd w:id="10"/>
    </w:p>
    <w:p w:rsidR="00C72EFE" w:rsidRDefault="00C72EFE" w:rsidP="00C72EFE">
      <w:pPr>
        <w:rPr>
          <w:lang w:val="en-US"/>
        </w:rPr>
      </w:pPr>
      <w:r w:rsidRPr="00C72EFE">
        <w:rPr>
          <w:lang w:val="en-US"/>
        </w:rPr>
        <w:t xml:space="preserve">I wished to place here a </w:t>
      </w:r>
      <w:r>
        <w:rPr>
          <w:lang w:val="en-US"/>
        </w:rPr>
        <w:t>special homage to The Great Chi.</w:t>
      </w:r>
    </w:p>
    <w:p w:rsidR="00C72EFE" w:rsidRDefault="00C72EFE" w:rsidP="00C72EFE">
      <w:pPr>
        <w:rPr>
          <w:lang w:val="en-US"/>
        </w:rPr>
      </w:pPr>
      <w:r>
        <w:rPr>
          <w:lang w:val="en-US"/>
        </w:rPr>
        <w:t xml:space="preserve">He was a loved member of the Tomb Raider community, and sadly passed away not long ago. </w:t>
      </w:r>
      <w:r w:rsidRPr="00C72EFE">
        <w:rPr>
          <w:lang w:val="en-US"/>
        </w:rPr>
        <w:sym w:font="Wingdings" w:char="F04C"/>
      </w:r>
    </w:p>
    <w:p w:rsidR="00C72EFE" w:rsidRDefault="00C72EFE" w:rsidP="00C72EFE">
      <w:pPr>
        <w:rPr>
          <w:lang w:val="en-US"/>
        </w:rPr>
      </w:pPr>
      <w:r w:rsidRPr="00C72EFE">
        <w:rPr>
          <w:noProof/>
          <w:lang w:eastAsia="es-ES"/>
        </w:rPr>
        <w:drawing>
          <wp:anchor distT="0" distB="0" distL="114300" distR="114300" simplePos="0" relativeHeight="251671040" behindDoc="1" locked="0" layoutInCell="1" allowOverlap="1" wp14:anchorId="5087AD55" wp14:editId="00117AD0">
            <wp:simplePos x="0" y="0"/>
            <wp:positionH relativeFrom="margin">
              <wp:posOffset>1534160</wp:posOffset>
            </wp:positionH>
            <wp:positionV relativeFrom="paragraph">
              <wp:posOffset>506730</wp:posOffset>
            </wp:positionV>
            <wp:extent cx="2802255" cy="2101850"/>
            <wp:effectExtent l="0" t="0" r="0" b="0"/>
            <wp:wrapTopAndBottom/>
            <wp:docPr id="3" name="Imagen 3" descr="D:\Descargas\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cargas\Chi.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02255" cy="2101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US"/>
        </w:rPr>
        <w:t xml:space="preserve">Without him, this game wouldn’t be the same. He made an entire custom enemy for me, and the special throwing items enemies use in levels 6, 8 and 9. Thank you so much, friend, and RIP. </w:t>
      </w:r>
      <w:r w:rsidRPr="00C72EFE">
        <w:rPr>
          <w:lang w:val="en-US"/>
        </w:rPr>
        <w:sym w:font="Wingdings" w:char="F04A"/>
      </w:r>
    </w:p>
    <w:p w:rsidR="00C72EFE" w:rsidRDefault="00C72EFE" w:rsidP="00C72EFE">
      <w:pPr>
        <w:rPr>
          <w:lang w:val="en-US"/>
        </w:rPr>
      </w:pPr>
    </w:p>
    <w:p w:rsidR="00C72EFE" w:rsidRDefault="00C72EFE" w:rsidP="00C72EFE">
      <w:pPr>
        <w:rPr>
          <w:lang w:val="en-US"/>
        </w:rPr>
      </w:pPr>
      <w:r>
        <w:rPr>
          <w:lang w:val="en-US"/>
        </w:rPr>
        <w:t>I will share all the objects I used to build the game on TRSearch.org soon, this includes the custom items Chi created. It would be great if other builders used those.</w:t>
      </w:r>
    </w:p>
    <w:p w:rsidR="00C72EFE" w:rsidRPr="00C72EFE" w:rsidRDefault="00C72EFE" w:rsidP="00C72EFE">
      <w:pPr>
        <w:rPr>
          <w:lang w:val="en-US"/>
        </w:rPr>
      </w:pPr>
      <w:r>
        <w:rPr>
          <w:lang w:val="en-US"/>
        </w:rPr>
        <w:t xml:space="preserve">Will also share the </w:t>
      </w:r>
      <w:proofErr w:type="spellStart"/>
      <w:r>
        <w:rPr>
          <w:lang w:val="en-US"/>
        </w:rPr>
        <w:t>texturesets</w:t>
      </w:r>
      <w:proofErr w:type="spellEnd"/>
      <w:r>
        <w:rPr>
          <w:lang w:val="en-US"/>
        </w:rPr>
        <w:t xml:space="preserve"> on </w:t>
      </w:r>
      <w:proofErr w:type="spellStart"/>
      <w:r>
        <w:rPr>
          <w:lang w:val="en-US"/>
        </w:rPr>
        <w:t>TRSearch</w:t>
      </w:r>
      <w:proofErr w:type="spellEnd"/>
      <w:r>
        <w:rPr>
          <w:lang w:val="en-US"/>
        </w:rPr>
        <w:t xml:space="preserve"> soon.</w:t>
      </w:r>
    </w:p>
    <w:p w:rsidR="005F2415" w:rsidRPr="00A6181A" w:rsidRDefault="005F2415" w:rsidP="005F2415">
      <w:pPr>
        <w:pStyle w:val="Ttulo1"/>
        <w:spacing w:after="240"/>
        <w:jc w:val="center"/>
        <w:rPr>
          <w:lang w:val="en-US"/>
        </w:rPr>
      </w:pPr>
      <w:bookmarkStart w:id="11" w:name="_Toc71522611"/>
      <w:r w:rsidRPr="00A6181A">
        <w:rPr>
          <w:lang w:val="en-US"/>
        </w:rPr>
        <w:lastRenderedPageBreak/>
        <w:t>Fun Statistics</w:t>
      </w:r>
      <w:bookmarkEnd w:id="11"/>
    </w:p>
    <w:p w:rsidR="005F2415" w:rsidRDefault="007677D8" w:rsidP="00A6181A">
      <w:pPr>
        <w:spacing w:after="0" w:line="480" w:lineRule="auto"/>
        <w:jc w:val="center"/>
        <w:rPr>
          <w:lang w:val="en-US"/>
        </w:rPr>
      </w:pPr>
      <w:r>
        <w:rPr>
          <w:lang w:val="en-US"/>
        </w:rPr>
        <w:t>Some</w:t>
      </w:r>
      <w:r w:rsidR="005F2415" w:rsidRPr="005F2415">
        <w:rPr>
          <w:lang w:val="en-US"/>
        </w:rPr>
        <w:t xml:space="preserve"> </w:t>
      </w:r>
      <w:r w:rsidR="00A6181A">
        <w:rPr>
          <w:lang w:val="en-US"/>
        </w:rPr>
        <w:t xml:space="preserve">building </w:t>
      </w:r>
      <w:r w:rsidR="005F2415" w:rsidRPr="005F2415">
        <w:rPr>
          <w:lang w:val="en-US"/>
        </w:rPr>
        <w:t>statistics fo</w:t>
      </w:r>
      <w:r>
        <w:rPr>
          <w:lang w:val="en-US"/>
        </w:rPr>
        <w:t>r</w:t>
      </w:r>
      <w:r w:rsidR="005F2415" w:rsidRPr="005F2415">
        <w:rPr>
          <w:lang w:val="en-US"/>
        </w:rPr>
        <w:t xml:space="preserve"> the game, just for fun</w:t>
      </w:r>
      <w:r w:rsidR="005F2415">
        <w:rPr>
          <w:lang w:val="en-US"/>
        </w:rPr>
        <w:t>!</w:t>
      </w:r>
    </w:p>
    <w:p w:rsidR="00C72EFE" w:rsidRPr="00A6181A" w:rsidRDefault="00C72EFE" w:rsidP="00A6181A">
      <w:pPr>
        <w:pStyle w:val="Prrafodelista"/>
        <w:numPr>
          <w:ilvl w:val="0"/>
          <w:numId w:val="18"/>
        </w:numPr>
        <w:jc w:val="center"/>
        <w:rPr>
          <w:b/>
          <w:lang w:val="en-US"/>
        </w:rPr>
      </w:pPr>
      <w:r w:rsidRPr="00A6181A">
        <w:rPr>
          <w:b/>
          <w:lang w:val="en-US"/>
        </w:rPr>
        <w:t>Total building time: 3 years, 58 days</w:t>
      </w:r>
    </w:p>
    <w:p w:rsidR="00B032D9" w:rsidRPr="00A6181A" w:rsidRDefault="00B032D9" w:rsidP="00A6181A">
      <w:pPr>
        <w:pStyle w:val="Prrafodelista"/>
        <w:numPr>
          <w:ilvl w:val="0"/>
          <w:numId w:val="18"/>
        </w:numPr>
        <w:jc w:val="center"/>
        <w:rPr>
          <w:b/>
          <w:lang w:val="en-US"/>
        </w:rPr>
      </w:pPr>
      <w:r w:rsidRPr="00A6181A">
        <w:rPr>
          <w:b/>
          <w:lang w:val="en-US"/>
        </w:rPr>
        <w:t>Total number of rooms: 1504</w:t>
      </w:r>
    </w:p>
    <w:p w:rsidR="00EB7954" w:rsidRPr="00A6181A" w:rsidRDefault="00EB7954" w:rsidP="00A6181A">
      <w:pPr>
        <w:pStyle w:val="Prrafodelista"/>
        <w:numPr>
          <w:ilvl w:val="0"/>
          <w:numId w:val="18"/>
        </w:numPr>
        <w:jc w:val="center"/>
        <w:rPr>
          <w:b/>
          <w:lang w:val="en-US"/>
        </w:rPr>
      </w:pPr>
      <w:r w:rsidRPr="00A6181A">
        <w:rPr>
          <w:b/>
          <w:lang w:val="en-US"/>
        </w:rPr>
        <w:t>Total number of triggers: 988</w:t>
      </w:r>
    </w:p>
    <w:p w:rsidR="00DF7A6C" w:rsidRPr="00A6181A" w:rsidRDefault="00DF7A6C" w:rsidP="00A6181A">
      <w:pPr>
        <w:pStyle w:val="Prrafodelista"/>
        <w:numPr>
          <w:ilvl w:val="0"/>
          <w:numId w:val="18"/>
        </w:numPr>
        <w:jc w:val="center"/>
        <w:rPr>
          <w:b/>
          <w:lang w:val="en-US"/>
        </w:rPr>
      </w:pPr>
      <w:r w:rsidRPr="00A6181A">
        <w:rPr>
          <w:b/>
          <w:lang w:val="en-US"/>
        </w:rPr>
        <w:t xml:space="preserve">Amount of problems: </w:t>
      </w:r>
      <w:r w:rsidR="0066616A">
        <w:rPr>
          <w:b/>
          <w:lang w:val="en-US"/>
        </w:rPr>
        <w:t>Far t</w:t>
      </w:r>
      <w:r w:rsidRPr="00A6181A">
        <w:rPr>
          <w:b/>
          <w:lang w:val="en-US"/>
        </w:rPr>
        <w:t>oo many!</w:t>
      </w:r>
      <w:r w:rsidR="007677D8">
        <w:rPr>
          <w:b/>
          <w:lang w:val="en-US"/>
        </w:rPr>
        <w:t xml:space="preserve"> </w:t>
      </w:r>
    </w:p>
    <w:sectPr w:rsidR="00DF7A6C" w:rsidRPr="00A6181A" w:rsidSect="009C2E2F">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474" w:rsidRDefault="00740474" w:rsidP="00B06B5F">
      <w:pPr>
        <w:spacing w:after="0" w:line="240" w:lineRule="auto"/>
      </w:pPr>
      <w:r>
        <w:separator/>
      </w:r>
    </w:p>
  </w:endnote>
  <w:endnote w:type="continuationSeparator" w:id="0">
    <w:p w:rsidR="00740474" w:rsidRDefault="00740474" w:rsidP="00B06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stellar">
    <w:panose1 w:val="020A0402060406010301"/>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B5F" w:rsidRDefault="00B06B5F">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F1105">
      <w:rPr>
        <w:caps/>
        <w:noProof/>
        <w:color w:val="5B9BD5" w:themeColor="accent1"/>
      </w:rPr>
      <w:t>1</w:t>
    </w:r>
    <w:r>
      <w:rPr>
        <w:caps/>
        <w:color w:val="5B9BD5" w:themeColor="accent1"/>
      </w:rPr>
      <w:fldChar w:fldCharType="end"/>
    </w:r>
  </w:p>
  <w:p w:rsidR="00B06B5F" w:rsidRDefault="00B06B5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474" w:rsidRDefault="00740474" w:rsidP="00B06B5F">
      <w:pPr>
        <w:spacing w:after="0" w:line="240" w:lineRule="auto"/>
      </w:pPr>
      <w:r>
        <w:separator/>
      </w:r>
    </w:p>
  </w:footnote>
  <w:footnote w:type="continuationSeparator" w:id="0">
    <w:p w:rsidR="00740474" w:rsidRDefault="00740474" w:rsidP="00B06B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64F74"/>
    <w:multiLevelType w:val="hybridMultilevel"/>
    <w:tmpl w:val="C30668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E8427D"/>
    <w:multiLevelType w:val="hybridMultilevel"/>
    <w:tmpl w:val="1228F04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57058AA"/>
    <w:multiLevelType w:val="hybridMultilevel"/>
    <w:tmpl w:val="777C5E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CDA08CA"/>
    <w:multiLevelType w:val="hybridMultilevel"/>
    <w:tmpl w:val="B504E37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00E7AE1"/>
    <w:multiLevelType w:val="hybridMultilevel"/>
    <w:tmpl w:val="208CF87A"/>
    <w:lvl w:ilvl="0" w:tplc="97A64F86">
      <w:numFmt w:val="bullet"/>
      <w:lvlText w:val="-"/>
      <w:lvlJc w:val="left"/>
      <w:pPr>
        <w:ind w:left="720" w:hanging="360"/>
      </w:pPr>
      <w:rPr>
        <w:rFonts w:ascii="Footlight MT Light" w:eastAsia="Calibri" w:hAnsi="Footlight MT Ligh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F2A1371"/>
    <w:multiLevelType w:val="hybridMultilevel"/>
    <w:tmpl w:val="6FF4783A"/>
    <w:lvl w:ilvl="0" w:tplc="AD701B58">
      <w:numFmt w:val="bullet"/>
      <w:lvlText w:val="-"/>
      <w:lvlJc w:val="left"/>
      <w:pPr>
        <w:ind w:left="720" w:hanging="360"/>
      </w:pPr>
      <w:rPr>
        <w:rFonts w:ascii="Footlight MT Light" w:eastAsia="Calibri" w:hAnsi="Footlight MT Ligh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63D785F"/>
    <w:multiLevelType w:val="hybridMultilevel"/>
    <w:tmpl w:val="3A60C50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DF02743"/>
    <w:multiLevelType w:val="hybridMultilevel"/>
    <w:tmpl w:val="EE0CDF14"/>
    <w:lvl w:ilvl="0" w:tplc="B2BA3D10">
      <w:numFmt w:val="bullet"/>
      <w:lvlText w:val="-"/>
      <w:lvlJc w:val="left"/>
      <w:pPr>
        <w:ind w:left="720" w:hanging="360"/>
      </w:pPr>
      <w:rPr>
        <w:rFonts w:ascii="Footlight MT Light" w:eastAsia="Calibri" w:hAnsi="Footlight MT Ligh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1FE4DCC"/>
    <w:multiLevelType w:val="hybridMultilevel"/>
    <w:tmpl w:val="7896787E"/>
    <w:lvl w:ilvl="0" w:tplc="7AAA5F5A">
      <w:numFmt w:val="bullet"/>
      <w:lvlText w:val="-"/>
      <w:lvlJc w:val="left"/>
      <w:pPr>
        <w:ind w:left="720" w:hanging="360"/>
      </w:pPr>
      <w:rPr>
        <w:rFonts w:ascii="Footlight MT Light" w:eastAsia="Calibri" w:hAnsi="Footlight MT Ligh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24A31B8"/>
    <w:multiLevelType w:val="hybridMultilevel"/>
    <w:tmpl w:val="3B021E0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6BB1B9F"/>
    <w:multiLevelType w:val="hybridMultilevel"/>
    <w:tmpl w:val="AF58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C876355"/>
    <w:multiLevelType w:val="hybridMultilevel"/>
    <w:tmpl w:val="117E7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2F466CF"/>
    <w:multiLevelType w:val="hybridMultilevel"/>
    <w:tmpl w:val="E4F05256"/>
    <w:lvl w:ilvl="0" w:tplc="19DC626A">
      <w:numFmt w:val="bullet"/>
      <w:lvlText w:val="-"/>
      <w:lvlJc w:val="left"/>
      <w:pPr>
        <w:ind w:left="720" w:hanging="360"/>
      </w:pPr>
      <w:rPr>
        <w:rFonts w:ascii="Footlight MT Light" w:eastAsia="Calibri" w:hAnsi="Footlight MT Ligh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36B56D1"/>
    <w:multiLevelType w:val="hybridMultilevel"/>
    <w:tmpl w:val="B6A2FAF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8E45318"/>
    <w:multiLevelType w:val="hybridMultilevel"/>
    <w:tmpl w:val="1F16E7C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DB051D"/>
    <w:multiLevelType w:val="hybridMultilevel"/>
    <w:tmpl w:val="B5E218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88A1DF0"/>
    <w:multiLevelType w:val="hybridMultilevel"/>
    <w:tmpl w:val="1BA6FC12"/>
    <w:lvl w:ilvl="0" w:tplc="5994FF8A">
      <w:numFmt w:val="bullet"/>
      <w:lvlText w:val="-"/>
      <w:lvlJc w:val="left"/>
      <w:pPr>
        <w:ind w:left="720" w:hanging="360"/>
      </w:pPr>
      <w:rPr>
        <w:rFonts w:ascii="Footlight MT Light" w:eastAsia="Calibri" w:hAnsi="Footlight MT Ligh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A875053"/>
    <w:multiLevelType w:val="hybridMultilevel"/>
    <w:tmpl w:val="B328ABCA"/>
    <w:lvl w:ilvl="0" w:tplc="D7EABF4E">
      <w:numFmt w:val="bullet"/>
      <w:lvlText w:val="-"/>
      <w:lvlJc w:val="left"/>
      <w:pPr>
        <w:ind w:left="720" w:hanging="360"/>
      </w:pPr>
      <w:rPr>
        <w:rFonts w:ascii="Footlight MT Light" w:eastAsia="Calibri" w:hAnsi="Footlight MT Ligh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E137802"/>
    <w:multiLevelType w:val="hybridMultilevel"/>
    <w:tmpl w:val="377CDA54"/>
    <w:lvl w:ilvl="0" w:tplc="D95087D4">
      <w:numFmt w:val="bullet"/>
      <w:lvlText w:val="-"/>
      <w:lvlJc w:val="left"/>
      <w:pPr>
        <w:ind w:left="720" w:hanging="360"/>
      </w:pPr>
      <w:rPr>
        <w:rFonts w:ascii="Footlight MT Light" w:eastAsia="Calibri" w:hAnsi="Footlight MT Ligh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5"/>
  </w:num>
  <w:num w:numId="4">
    <w:abstractNumId w:val="10"/>
  </w:num>
  <w:num w:numId="5">
    <w:abstractNumId w:val="1"/>
  </w:num>
  <w:num w:numId="6">
    <w:abstractNumId w:val="9"/>
  </w:num>
  <w:num w:numId="7">
    <w:abstractNumId w:val="3"/>
  </w:num>
  <w:num w:numId="8">
    <w:abstractNumId w:val="4"/>
  </w:num>
  <w:num w:numId="9">
    <w:abstractNumId w:val="7"/>
  </w:num>
  <w:num w:numId="10">
    <w:abstractNumId w:val="17"/>
  </w:num>
  <w:num w:numId="11">
    <w:abstractNumId w:val="18"/>
  </w:num>
  <w:num w:numId="12">
    <w:abstractNumId w:val="5"/>
  </w:num>
  <w:num w:numId="13">
    <w:abstractNumId w:val="8"/>
  </w:num>
  <w:num w:numId="14">
    <w:abstractNumId w:val="12"/>
  </w:num>
  <w:num w:numId="15">
    <w:abstractNumId w:val="16"/>
  </w:num>
  <w:num w:numId="16">
    <w:abstractNumId w:val="6"/>
  </w:num>
  <w:num w:numId="17">
    <w:abstractNumId w:val="0"/>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A0D"/>
    <w:rsid w:val="0001150E"/>
    <w:rsid w:val="00033135"/>
    <w:rsid w:val="000C4F70"/>
    <w:rsid w:val="000E45E2"/>
    <w:rsid w:val="00112311"/>
    <w:rsid w:val="00170224"/>
    <w:rsid w:val="0019450F"/>
    <w:rsid w:val="001D264A"/>
    <w:rsid w:val="0020245C"/>
    <w:rsid w:val="002079B7"/>
    <w:rsid w:val="00210A0D"/>
    <w:rsid w:val="00216E35"/>
    <w:rsid w:val="002438F8"/>
    <w:rsid w:val="002476BA"/>
    <w:rsid w:val="002813E1"/>
    <w:rsid w:val="002B06AD"/>
    <w:rsid w:val="002F198F"/>
    <w:rsid w:val="002F78D4"/>
    <w:rsid w:val="00320AC8"/>
    <w:rsid w:val="003B3E07"/>
    <w:rsid w:val="0042621D"/>
    <w:rsid w:val="00453DA6"/>
    <w:rsid w:val="00457EEC"/>
    <w:rsid w:val="0048475F"/>
    <w:rsid w:val="00514D78"/>
    <w:rsid w:val="00552C0C"/>
    <w:rsid w:val="00561AB4"/>
    <w:rsid w:val="00563296"/>
    <w:rsid w:val="005E0BBD"/>
    <w:rsid w:val="005F2415"/>
    <w:rsid w:val="00614D95"/>
    <w:rsid w:val="0063204D"/>
    <w:rsid w:val="0066616A"/>
    <w:rsid w:val="006764B4"/>
    <w:rsid w:val="006B0077"/>
    <w:rsid w:val="006E07BA"/>
    <w:rsid w:val="006E16CC"/>
    <w:rsid w:val="0070472F"/>
    <w:rsid w:val="0071133D"/>
    <w:rsid w:val="0071707A"/>
    <w:rsid w:val="00740474"/>
    <w:rsid w:val="00751802"/>
    <w:rsid w:val="007677D8"/>
    <w:rsid w:val="007903C9"/>
    <w:rsid w:val="007B0C2C"/>
    <w:rsid w:val="007B2475"/>
    <w:rsid w:val="007E0055"/>
    <w:rsid w:val="00814602"/>
    <w:rsid w:val="008A756B"/>
    <w:rsid w:val="008B4BD6"/>
    <w:rsid w:val="008C49FF"/>
    <w:rsid w:val="00927130"/>
    <w:rsid w:val="0093096A"/>
    <w:rsid w:val="0093152B"/>
    <w:rsid w:val="009338AF"/>
    <w:rsid w:val="00946479"/>
    <w:rsid w:val="00961C54"/>
    <w:rsid w:val="009718C6"/>
    <w:rsid w:val="00983311"/>
    <w:rsid w:val="009872D7"/>
    <w:rsid w:val="009A2A31"/>
    <w:rsid w:val="009C2E2F"/>
    <w:rsid w:val="009C71E5"/>
    <w:rsid w:val="009D2619"/>
    <w:rsid w:val="009D3784"/>
    <w:rsid w:val="00A449CB"/>
    <w:rsid w:val="00A50497"/>
    <w:rsid w:val="00A5193A"/>
    <w:rsid w:val="00A53FF6"/>
    <w:rsid w:val="00A6181A"/>
    <w:rsid w:val="00A905DC"/>
    <w:rsid w:val="00AF5EE8"/>
    <w:rsid w:val="00B01497"/>
    <w:rsid w:val="00B032D9"/>
    <w:rsid w:val="00B06B5F"/>
    <w:rsid w:val="00B861D3"/>
    <w:rsid w:val="00C26B9A"/>
    <w:rsid w:val="00C67FCC"/>
    <w:rsid w:val="00C72EFE"/>
    <w:rsid w:val="00CA0B04"/>
    <w:rsid w:val="00CB707B"/>
    <w:rsid w:val="00CC003F"/>
    <w:rsid w:val="00CC0606"/>
    <w:rsid w:val="00CC689C"/>
    <w:rsid w:val="00CF1F05"/>
    <w:rsid w:val="00D40FAC"/>
    <w:rsid w:val="00D846C9"/>
    <w:rsid w:val="00D870F5"/>
    <w:rsid w:val="00DF7A6C"/>
    <w:rsid w:val="00E24E0D"/>
    <w:rsid w:val="00E410E6"/>
    <w:rsid w:val="00E42C2B"/>
    <w:rsid w:val="00E60912"/>
    <w:rsid w:val="00E91446"/>
    <w:rsid w:val="00E9672C"/>
    <w:rsid w:val="00EB7954"/>
    <w:rsid w:val="00EC25D0"/>
    <w:rsid w:val="00EC6CA6"/>
    <w:rsid w:val="00EF5C5D"/>
    <w:rsid w:val="00F22199"/>
    <w:rsid w:val="00F30CE1"/>
    <w:rsid w:val="00F5067F"/>
    <w:rsid w:val="00F533F3"/>
    <w:rsid w:val="00F863F8"/>
    <w:rsid w:val="00FA456E"/>
    <w:rsid w:val="00FE0C1D"/>
    <w:rsid w:val="00FF11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4B3D4F-B767-4DBB-B28C-0C053225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50E"/>
    <w:pPr>
      <w:spacing w:after="160" w:line="259" w:lineRule="auto"/>
    </w:pPr>
    <w:rPr>
      <w:rFonts w:ascii="Footlight MT Light" w:hAnsi="Footlight MT Light"/>
      <w:sz w:val="24"/>
      <w:szCs w:val="22"/>
      <w:lang w:eastAsia="en-US"/>
    </w:rPr>
  </w:style>
  <w:style w:type="paragraph" w:styleId="Ttulo1">
    <w:name w:val="heading 1"/>
    <w:basedOn w:val="Normal"/>
    <w:next w:val="Normal"/>
    <w:link w:val="Ttulo1Car"/>
    <w:uiPriority w:val="9"/>
    <w:qFormat/>
    <w:rsid w:val="00B01497"/>
    <w:pPr>
      <w:keepNext/>
      <w:keepLines/>
      <w:spacing w:before="240" w:after="0"/>
      <w:outlineLvl w:val="0"/>
    </w:pPr>
    <w:rPr>
      <w:rFonts w:ascii="Castellar" w:eastAsia="Times New Roman" w:hAnsi="Castellar"/>
      <w:b/>
      <w:color w:val="00B050"/>
      <w:sz w:val="40"/>
      <w:szCs w:val="32"/>
    </w:rPr>
  </w:style>
  <w:style w:type="paragraph" w:styleId="Ttulo2">
    <w:name w:val="heading 2"/>
    <w:basedOn w:val="Normal"/>
    <w:next w:val="Normal"/>
    <w:link w:val="Ttulo2Car"/>
    <w:uiPriority w:val="9"/>
    <w:semiHidden/>
    <w:unhideWhenUsed/>
    <w:qFormat/>
    <w:rsid w:val="00D40FAC"/>
    <w:pPr>
      <w:keepNext/>
      <w:keepLines/>
      <w:spacing w:before="40" w:after="0"/>
      <w:outlineLvl w:val="1"/>
    </w:pPr>
    <w:rPr>
      <w:rFonts w:ascii="Calibri Light" w:eastAsia="Times New Roman" w:hAnsi="Calibri Light"/>
      <w:color w:val="2E74B5"/>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B01497"/>
    <w:rPr>
      <w:rFonts w:ascii="Castellar" w:eastAsia="Times New Roman" w:hAnsi="Castellar"/>
      <w:b/>
      <w:color w:val="00B050"/>
      <w:sz w:val="40"/>
      <w:szCs w:val="32"/>
      <w:lang w:val="en-GB" w:eastAsia="en-US"/>
    </w:rPr>
  </w:style>
  <w:style w:type="paragraph" w:styleId="TtulodeTDC">
    <w:name w:val="TOC Heading"/>
    <w:basedOn w:val="Ttulo1"/>
    <w:next w:val="Normal"/>
    <w:uiPriority w:val="39"/>
    <w:unhideWhenUsed/>
    <w:qFormat/>
    <w:rsid w:val="00D40FAC"/>
    <w:pPr>
      <w:outlineLvl w:val="9"/>
    </w:pPr>
    <w:rPr>
      <w:lang w:eastAsia="es-ES"/>
    </w:rPr>
  </w:style>
  <w:style w:type="character" w:customStyle="1" w:styleId="Ttulo2Car">
    <w:name w:val="Título 2 Car"/>
    <w:link w:val="Ttulo2"/>
    <w:uiPriority w:val="9"/>
    <w:semiHidden/>
    <w:rsid w:val="00D40FAC"/>
    <w:rPr>
      <w:rFonts w:ascii="Calibri Light" w:eastAsia="Times New Roman" w:hAnsi="Calibri Light" w:cs="Times New Roman"/>
      <w:color w:val="2E74B5"/>
      <w:sz w:val="26"/>
      <w:szCs w:val="26"/>
    </w:rPr>
  </w:style>
  <w:style w:type="paragraph" w:styleId="TDC1">
    <w:name w:val="toc 1"/>
    <w:basedOn w:val="Normal"/>
    <w:next w:val="Normal"/>
    <w:autoRedefine/>
    <w:uiPriority w:val="39"/>
    <w:unhideWhenUsed/>
    <w:rsid w:val="00D40FAC"/>
    <w:pPr>
      <w:spacing w:after="100"/>
    </w:pPr>
  </w:style>
  <w:style w:type="character" w:styleId="Hipervnculo">
    <w:name w:val="Hyperlink"/>
    <w:uiPriority w:val="99"/>
    <w:unhideWhenUsed/>
    <w:rsid w:val="00D40FAC"/>
    <w:rPr>
      <w:color w:val="0563C1"/>
      <w:u w:val="single"/>
    </w:rPr>
  </w:style>
  <w:style w:type="paragraph" w:styleId="TDC2">
    <w:name w:val="toc 2"/>
    <w:basedOn w:val="Normal"/>
    <w:next w:val="Normal"/>
    <w:autoRedefine/>
    <w:uiPriority w:val="39"/>
    <w:unhideWhenUsed/>
    <w:rsid w:val="00D40FAC"/>
    <w:pPr>
      <w:spacing w:after="100"/>
      <w:ind w:left="220"/>
    </w:pPr>
  </w:style>
  <w:style w:type="character" w:styleId="Hipervnculovisitado">
    <w:name w:val="FollowedHyperlink"/>
    <w:uiPriority w:val="99"/>
    <w:semiHidden/>
    <w:unhideWhenUsed/>
    <w:rsid w:val="00D870F5"/>
    <w:rPr>
      <w:color w:val="954F72"/>
      <w:u w:val="single"/>
    </w:rPr>
  </w:style>
  <w:style w:type="paragraph" w:styleId="Prrafodelista">
    <w:name w:val="List Paragraph"/>
    <w:basedOn w:val="Normal"/>
    <w:uiPriority w:val="34"/>
    <w:qFormat/>
    <w:rsid w:val="009D2619"/>
    <w:pPr>
      <w:ind w:left="720"/>
      <w:contextualSpacing/>
    </w:pPr>
  </w:style>
  <w:style w:type="paragraph" w:styleId="Textonotapie">
    <w:name w:val="footnote text"/>
    <w:basedOn w:val="Normal"/>
    <w:link w:val="TextonotapieCar"/>
    <w:uiPriority w:val="99"/>
    <w:semiHidden/>
    <w:unhideWhenUsed/>
    <w:rsid w:val="00B06B5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06B5F"/>
    <w:rPr>
      <w:rFonts w:ascii="Footlight MT Light" w:hAnsi="Footlight MT Light"/>
      <w:lang w:eastAsia="en-US"/>
    </w:rPr>
  </w:style>
  <w:style w:type="character" w:styleId="Refdenotaalpie">
    <w:name w:val="footnote reference"/>
    <w:basedOn w:val="Fuentedeprrafopredeter"/>
    <w:uiPriority w:val="99"/>
    <w:semiHidden/>
    <w:unhideWhenUsed/>
    <w:rsid w:val="00B06B5F"/>
    <w:rPr>
      <w:vertAlign w:val="superscript"/>
    </w:rPr>
  </w:style>
  <w:style w:type="paragraph" w:styleId="Encabezado">
    <w:name w:val="header"/>
    <w:basedOn w:val="Normal"/>
    <w:link w:val="EncabezadoCar"/>
    <w:uiPriority w:val="99"/>
    <w:unhideWhenUsed/>
    <w:rsid w:val="00B06B5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06B5F"/>
    <w:rPr>
      <w:rFonts w:ascii="Footlight MT Light" w:hAnsi="Footlight MT Light"/>
      <w:sz w:val="24"/>
      <w:szCs w:val="22"/>
      <w:lang w:eastAsia="en-US"/>
    </w:rPr>
  </w:style>
  <w:style w:type="paragraph" w:styleId="Piedepgina">
    <w:name w:val="footer"/>
    <w:basedOn w:val="Normal"/>
    <w:link w:val="PiedepginaCar"/>
    <w:uiPriority w:val="99"/>
    <w:unhideWhenUsed/>
    <w:rsid w:val="00B06B5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06B5F"/>
    <w:rPr>
      <w:rFonts w:ascii="Footlight MT Light" w:hAnsi="Footlight MT Light"/>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F40A9-694D-4D2A-AA68-96B7712B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Pages>
  <Words>1262</Words>
  <Characters>6943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8189</CharactersWithSpaces>
  <SharedDoc>false</SharedDoc>
  <HLinks>
    <vt:vector size="24" baseType="variant">
      <vt:variant>
        <vt:i4>1507383</vt:i4>
      </vt:variant>
      <vt:variant>
        <vt:i4>20</vt:i4>
      </vt:variant>
      <vt:variant>
        <vt:i4>0</vt:i4>
      </vt:variant>
      <vt:variant>
        <vt:i4>5</vt:i4>
      </vt:variant>
      <vt:variant>
        <vt:lpwstr/>
      </vt:variant>
      <vt:variant>
        <vt:lpwstr>_Toc68756805</vt:lpwstr>
      </vt:variant>
      <vt:variant>
        <vt:i4>1441847</vt:i4>
      </vt:variant>
      <vt:variant>
        <vt:i4>14</vt:i4>
      </vt:variant>
      <vt:variant>
        <vt:i4>0</vt:i4>
      </vt:variant>
      <vt:variant>
        <vt:i4>5</vt:i4>
      </vt:variant>
      <vt:variant>
        <vt:lpwstr/>
      </vt:variant>
      <vt:variant>
        <vt:lpwstr>_Toc68756804</vt:lpwstr>
      </vt:variant>
      <vt:variant>
        <vt:i4>1114167</vt:i4>
      </vt:variant>
      <vt:variant>
        <vt:i4>8</vt:i4>
      </vt:variant>
      <vt:variant>
        <vt:i4>0</vt:i4>
      </vt:variant>
      <vt:variant>
        <vt:i4>5</vt:i4>
      </vt:variant>
      <vt:variant>
        <vt:lpwstr/>
      </vt:variant>
      <vt:variant>
        <vt:lpwstr>_Toc68756803</vt:lpwstr>
      </vt:variant>
      <vt:variant>
        <vt:i4>1048631</vt:i4>
      </vt:variant>
      <vt:variant>
        <vt:i4>2</vt:i4>
      </vt:variant>
      <vt:variant>
        <vt:i4>0</vt:i4>
      </vt:variant>
      <vt:variant>
        <vt:i4>5</vt:i4>
      </vt:variant>
      <vt:variant>
        <vt:lpwstr/>
      </vt:variant>
      <vt:variant>
        <vt:lpwstr>_Toc68756802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Jordi Guardiola</dc:creator>
  <cp:keywords/>
  <dc:description/>
  <cp:lastModifiedBy>Jordi Guardiola</cp:lastModifiedBy>
  <cp:revision>45</cp:revision>
  <cp:lastPrinted>2021-05-10T17:57:00Z</cp:lastPrinted>
  <dcterms:created xsi:type="dcterms:W3CDTF">2021-04-08T17:51:00Z</dcterms:created>
  <dcterms:modified xsi:type="dcterms:W3CDTF">2021-05-10T17:57:00Z</dcterms:modified>
</cp:coreProperties>
</file>